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7AB3" w14:textId="596D1974" w:rsidR="00201CE1" w:rsidRPr="005A3C05" w:rsidRDefault="000738D4" w:rsidP="00201CE1">
      <w:pPr>
        <w:spacing w:after="0" w:line="240" w:lineRule="auto"/>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660288" behindDoc="0" locked="0" layoutInCell="1" allowOverlap="1" wp14:anchorId="33E2B25F" wp14:editId="3C170023">
                <wp:simplePos x="0" y="0"/>
                <wp:positionH relativeFrom="column">
                  <wp:posOffset>5831205</wp:posOffset>
                </wp:positionH>
                <wp:positionV relativeFrom="paragraph">
                  <wp:posOffset>-24765</wp:posOffset>
                </wp:positionV>
                <wp:extent cx="666750" cy="6800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80085"/>
                        </a:xfrm>
                        <a:prstGeom prst="rect">
                          <a:avLst/>
                        </a:prstGeom>
                        <a:solidFill>
                          <a:srgbClr val="FFFFFF"/>
                        </a:solidFill>
                        <a:ln w="9525">
                          <a:solidFill>
                            <a:srgbClr val="000000"/>
                          </a:solidFill>
                          <a:miter lim="800000"/>
                          <a:headEnd/>
                          <a:tailEnd/>
                        </a:ln>
                      </wps:spPr>
                      <wps:txbx>
                        <w:txbxContent>
                          <w:p w14:paraId="32D77EBE" w14:textId="374E6691" w:rsidR="00035F2D" w:rsidRDefault="00EB039B">
                            <w:r>
                              <w:rPr>
                                <w:noProof/>
                              </w:rPr>
                              <w:drawing>
                                <wp:inline distT="0" distB="0" distL="0" distR="0" wp14:anchorId="12DAC7DD" wp14:editId="789FF97A">
                                  <wp:extent cx="533400" cy="707687"/>
                                  <wp:effectExtent l="0" t="0" r="0" b="0"/>
                                  <wp:docPr id="2" name="Picture 2"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12" cy="7087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2B25F" id="_x0000_t202" coordsize="21600,21600" o:spt="202" path="m,l,21600r21600,l21600,xe">
                <v:stroke joinstyle="miter"/>
                <v:path gradientshapeok="t" o:connecttype="rect"/>
              </v:shapetype>
              <v:shape id="Text Box 2" o:spid="_x0000_s1026" type="#_x0000_t202" style="position:absolute;margin-left:459.15pt;margin-top:-1.95pt;width:52.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azFgIAACo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">
                <v:textbox>
                  <w:txbxContent>
                    <w:p w14:paraId="32D77EBE" w14:textId="374E6691" w:rsidR="00035F2D" w:rsidRDefault="00EB039B">
                      <w:r>
                        <w:rPr>
                          <w:noProof/>
                        </w:rPr>
                        <w:drawing>
                          <wp:inline distT="0" distB="0" distL="0" distR="0" wp14:anchorId="12DAC7DD" wp14:editId="789FF97A">
                            <wp:extent cx="533400" cy="707687"/>
                            <wp:effectExtent l="0" t="0" r="0" b="0"/>
                            <wp:docPr id="2" name="Picture 2"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in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212" cy="708764"/>
                                    </a:xfrm>
                                    <a:prstGeom prst="rect">
                                      <a:avLst/>
                                    </a:prstGeom>
                                    <a:noFill/>
                                    <a:ln>
                                      <a:noFill/>
                                    </a:ln>
                                  </pic:spPr>
                                </pic:pic>
                              </a:graphicData>
                            </a:graphic>
                          </wp:inline>
                        </w:drawing>
                      </w:r>
                    </w:p>
                  </w:txbxContent>
                </v:textbox>
              </v:shape>
            </w:pict>
          </mc:Fallback>
        </mc:AlternateContent>
      </w:r>
      <w:r w:rsidR="00201CE1" w:rsidRPr="005A3C05">
        <w:rPr>
          <w:rFonts w:ascii="Arial Black" w:hAnsi="Arial Black"/>
          <w:sz w:val="24"/>
          <w:szCs w:val="24"/>
        </w:rPr>
        <w:t xml:space="preserve">Profile of Dr. </w:t>
      </w:r>
      <w:r w:rsidR="00323CB8" w:rsidRPr="005A3C05">
        <w:rPr>
          <w:rFonts w:ascii="Arial Black" w:hAnsi="Arial Black"/>
          <w:sz w:val="24"/>
          <w:szCs w:val="24"/>
        </w:rPr>
        <w:t>Mashooque Ali Talpur</w:t>
      </w:r>
    </w:p>
    <w:p w14:paraId="643EE218" w14:textId="77777777" w:rsidR="00201CE1" w:rsidRPr="005A3C05" w:rsidRDefault="00172F4E" w:rsidP="00201CE1">
      <w:pPr>
        <w:pBdr>
          <w:bottom w:val="single" w:sz="12" w:space="1" w:color="auto"/>
        </w:pBdr>
        <w:spacing w:after="0" w:line="240" w:lineRule="auto"/>
        <w:rPr>
          <w:rFonts w:ascii="Arial Black" w:hAnsi="Arial Black"/>
          <w:sz w:val="24"/>
          <w:szCs w:val="24"/>
        </w:rPr>
      </w:pPr>
      <w:r w:rsidRPr="005A3C05">
        <w:rPr>
          <w:rFonts w:ascii="Arial Black" w:hAnsi="Arial Black"/>
          <w:sz w:val="24"/>
          <w:szCs w:val="24"/>
        </w:rPr>
        <w:t>Associate</w:t>
      </w:r>
      <w:r w:rsidR="00201CE1" w:rsidRPr="005A3C05">
        <w:rPr>
          <w:rFonts w:ascii="Arial Black" w:hAnsi="Arial Black"/>
          <w:sz w:val="24"/>
          <w:szCs w:val="24"/>
        </w:rPr>
        <w:t xml:space="preserve"> Professor</w:t>
      </w:r>
    </w:p>
    <w:p w14:paraId="5B748DFB" w14:textId="77777777" w:rsidR="00452F30" w:rsidRPr="005A3C05" w:rsidRDefault="00452F30" w:rsidP="00201CE1">
      <w:pPr>
        <w:pBdr>
          <w:bottom w:val="single" w:sz="12" w:space="1" w:color="auto"/>
        </w:pBdr>
        <w:spacing w:after="0" w:line="240" w:lineRule="auto"/>
        <w:rPr>
          <w:rFonts w:ascii="Arial Black" w:hAnsi="Arial Black"/>
          <w:sz w:val="24"/>
          <w:szCs w:val="24"/>
        </w:rPr>
      </w:pPr>
      <w:r w:rsidRPr="005A3C05">
        <w:rPr>
          <w:rFonts w:ascii="Arial Black" w:hAnsi="Arial Black"/>
          <w:sz w:val="24"/>
          <w:szCs w:val="24"/>
        </w:rPr>
        <w:t>Department of Irrigation and Drainage</w:t>
      </w:r>
    </w:p>
    <w:p w14:paraId="2177B92B" w14:textId="0ECD2B9E" w:rsidR="00323CB8" w:rsidRPr="005A3C05" w:rsidRDefault="00323CB8" w:rsidP="005A3C05">
      <w:pPr>
        <w:spacing w:before="120" w:after="120" w:line="360" w:lineRule="auto"/>
        <w:jc w:val="both"/>
        <w:rPr>
          <w:rFonts w:ascii="Arial" w:hAnsi="Arial" w:cs="Arial"/>
        </w:rPr>
      </w:pPr>
      <w:r w:rsidRPr="005A3C05">
        <w:rPr>
          <w:rFonts w:ascii="Arial" w:hAnsi="Arial" w:cs="Arial"/>
        </w:rPr>
        <w:t xml:space="preserve">Dr. Talpur is a Professional Engineer with more than </w:t>
      </w:r>
      <w:r w:rsidR="00D66068">
        <w:rPr>
          <w:rFonts w:ascii="Arial" w:hAnsi="Arial" w:cs="Arial"/>
        </w:rPr>
        <w:t>twenty-three</w:t>
      </w:r>
      <w:r w:rsidRPr="005A3C05">
        <w:rPr>
          <w:rFonts w:ascii="Arial" w:hAnsi="Arial" w:cs="Arial"/>
        </w:rPr>
        <w:t xml:space="preserve"> years working experience in the field of Water resources, Irrigation, Agriculture, Social and Environmental Studies. Recently working as Ass</w:t>
      </w:r>
      <w:r w:rsidR="00D66068">
        <w:rPr>
          <w:rFonts w:ascii="Arial" w:hAnsi="Arial" w:cs="Arial"/>
        </w:rPr>
        <w:t>ociate</w:t>
      </w:r>
      <w:r w:rsidRPr="005A3C05">
        <w:rPr>
          <w:rFonts w:ascii="Arial" w:hAnsi="Arial" w:cs="Arial"/>
        </w:rPr>
        <w:t xml:space="preserve"> Professor in Sindh Agriculture University, Tandojam. In University, he is engaged in teaching and research at undergraduate as well as post graduate level studies. He is also involved in research projects at departmental level.</w:t>
      </w:r>
    </w:p>
    <w:p w14:paraId="09075814" w14:textId="77777777" w:rsidR="00C75D02" w:rsidRPr="005A3C05" w:rsidRDefault="00691FC3" w:rsidP="005A3C05">
      <w:pPr>
        <w:pStyle w:val="Heading1"/>
        <w:spacing w:before="120" w:after="120" w:line="360" w:lineRule="auto"/>
        <w:rPr>
          <w:rFonts w:cs="Arial"/>
          <w:i w:val="0"/>
          <w:sz w:val="24"/>
          <w:szCs w:val="24"/>
        </w:rPr>
      </w:pPr>
      <w:r w:rsidRPr="005A3C05">
        <w:rPr>
          <w:rFonts w:cs="Arial"/>
          <w:i w:val="0"/>
          <w:sz w:val="24"/>
          <w:szCs w:val="24"/>
        </w:rPr>
        <w:t>EDUCATION</w:t>
      </w:r>
    </w:p>
    <w:tbl>
      <w:tblPr>
        <w:tblStyle w:val="MediumList1-Accent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146"/>
      </w:tblGrid>
      <w:tr w:rsidR="00C449E5" w:rsidRPr="005A3C05" w14:paraId="574410C3" w14:textId="77777777" w:rsidTr="0050009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bottom w:val="none" w:sz="0" w:space="0" w:color="auto"/>
            </w:tcBorders>
            <w:shd w:val="clear" w:color="auto" w:fill="auto"/>
          </w:tcPr>
          <w:p w14:paraId="79CAA63E" w14:textId="0D73B93A" w:rsidR="00C449E5" w:rsidRPr="005A3C05" w:rsidRDefault="00C449E5" w:rsidP="005A3C05">
            <w:pPr>
              <w:spacing w:before="120" w:after="120" w:line="360" w:lineRule="auto"/>
              <w:rPr>
                <w:rFonts w:ascii="Arial" w:hAnsi="Arial" w:cs="Arial"/>
                <w:b w:val="0"/>
                <w:color w:val="auto"/>
              </w:rPr>
            </w:pPr>
            <w:r w:rsidRPr="005A3C05">
              <w:rPr>
                <w:rFonts w:ascii="Arial" w:hAnsi="Arial" w:cs="Arial"/>
                <w:b w:val="0"/>
                <w:color w:val="auto"/>
              </w:rPr>
              <w:t>PhD (Irrigation Engineering)</w:t>
            </w:r>
          </w:p>
        </w:tc>
        <w:tc>
          <w:tcPr>
            <w:tcW w:w="7146" w:type="dxa"/>
            <w:tcBorders>
              <w:top w:val="none" w:sz="0" w:space="0" w:color="auto"/>
              <w:bottom w:val="none" w:sz="0" w:space="0" w:color="auto"/>
            </w:tcBorders>
            <w:shd w:val="clear" w:color="auto" w:fill="auto"/>
          </w:tcPr>
          <w:p w14:paraId="6E589474" w14:textId="4F3F6593" w:rsidR="00C449E5" w:rsidRPr="00C449E5" w:rsidRDefault="00C449E5" w:rsidP="00C449E5">
            <w:pPr>
              <w:spacing w:before="120" w:after="12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5A3C05">
              <w:rPr>
                <w:rFonts w:ascii="Arial" w:hAnsi="Arial" w:cs="Arial"/>
              </w:rPr>
              <w:t>Nanjing Agricultur</w:t>
            </w:r>
            <w:r w:rsidR="00D66068">
              <w:rPr>
                <w:rFonts w:ascii="Arial" w:hAnsi="Arial" w:cs="Arial"/>
              </w:rPr>
              <w:t>al</w:t>
            </w:r>
            <w:r w:rsidRPr="005A3C05">
              <w:rPr>
                <w:rFonts w:ascii="Arial" w:hAnsi="Arial" w:cs="Arial"/>
              </w:rPr>
              <w:t xml:space="preserve"> University, China</w:t>
            </w:r>
          </w:p>
        </w:tc>
      </w:tr>
      <w:tr w:rsidR="00C449E5" w:rsidRPr="005A3C05" w14:paraId="6F195F53" w14:textId="77777777" w:rsidTr="005000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314" w:type="dxa"/>
            <w:gridSpan w:val="2"/>
            <w:shd w:val="clear" w:color="auto" w:fill="auto"/>
          </w:tcPr>
          <w:p w14:paraId="6943F4F6" w14:textId="77777777" w:rsidR="00C449E5" w:rsidRPr="00C449E5" w:rsidRDefault="00C449E5" w:rsidP="00C449E5">
            <w:pPr>
              <w:pStyle w:val="ListParagraph"/>
              <w:numPr>
                <w:ilvl w:val="0"/>
                <w:numId w:val="14"/>
              </w:numPr>
              <w:spacing w:before="120" w:after="120" w:line="360" w:lineRule="auto"/>
              <w:ind w:left="180" w:hanging="180"/>
              <w:rPr>
                <w:rFonts w:ascii="Arial" w:hAnsi="Arial" w:cs="Arial"/>
                <w:sz w:val="19"/>
                <w:szCs w:val="19"/>
              </w:rPr>
            </w:pPr>
            <w:r w:rsidRPr="00C449E5">
              <w:rPr>
                <w:rFonts w:ascii="Arial" w:hAnsi="Arial" w:cs="Arial"/>
                <w:sz w:val="19"/>
                <w:szCs w:val="19"/>
                <w:u w:val="single"/>
              </w:rPr>
              <w:t xml:space="preserve">PhD Scholarship </w:t>
            </w:r>
            <w:r w:rsidRPr="00C449E5">
              <w:rPr>
                <w:rFonts w:ascii="Arial" w:hAnsi="Arial" w:cs="Arial"/>
                <w:b w:val="0"/>
                <w:sz w:val="19"/>
                <w:szCs w:val="19"/>
                <w:u w:val="single"/>
              </w:rPr>
              <w:t>from SAU Tandojam &amp; Higher Education Commission Pakistan (under Mega Project)</w:t>
            </w:r>
          </w:p>
        </w:tc>
      </w:tr>
      <w:tr w:rsidR="00C449E5" w:rsidRPr="005A3C05" w14:paraId="2F0486A9" w14:textId="77777777" w:rsidTr="00500096">
        <w:trPr>
          <w:trHeight w:val="539"/>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B6AEAD0" w14:textId="2541A0C2" w:rsidR="00C449E5" w:rsidRPr="00C449E5" w:rsidRDefault="00C449E5" w:rsidP="005A3C05">
            <w:pPr>
              <w:spacing w:before="120" w:after="120" w:line="360" w:lineRule="auto"/>
              <w:rPr>
                <w:rFonts w:ascii="Arial" w:hAnsi="Arial" w:cs="Arial"/>
                <w:bCs w:val="0"/>
                <w:color w:val="auto"/>
              </w:rPr>
            </w:pPr>
            <w:r w:rsidRPr="005A3C05">
              <w:rPr>
                <w:rFonts w:ascii="Arial" w:hAnsi="Arial" w:cs="Arial"/>
                <w:b w:val="0"/>
                <w:color w:val="auto"/>
              </w:rPr>
              <w:t>M.E (Hyd</w:t>
            </w:r>
            <w:r w:rsidR="007171E6">
              <w:rPr>
                <w:rFonts w:ascii="Arial" w:hAnsi="Arial" w:cs="Arial"/>
                <w:b w:val="0"/>
                <w:color w:val="auto"/>
              </w:rPr>
              <w:t>raulics and</w:t>
            </w:r>
            <w:r w:rsidRPr="005A3C05">
              <w:rPr>
                <w:rFonts w:ascii="Arial" w:hAnsi="Arial" w:cs="Arial"/>
                <w:b w:val="0"/>
                <w:color w:val="auto"/>
              </w:rPr>
              <w:t xml:space="preserve"> </w:t>
            </w:r>
            <w:r w:rsidR="00C33244">
              <w:rPr>
                <w:rFonts w:ascii="Arial" w:hAnsi="Arial" w:cs="Arial"/>
                <w:b w:val="0"/>
                <w:color w:val="auto"/>
              </w:rPr>
              <w:t>I</w:t>
            </w:r>
            <w:r w:rsidRPr="005A3C05">
              <w:rPr>
                <w:rFonts w:ascii="Arial" w:hAnsi="Arial" w:cs="Arial"/>
                <w:b w:val="0"/>
                <w:color w:val="auto"/>
              </w:rPr>
              <w:t>rrigation)</w:t>
            </w:r>
          </w:p>
        </w:tc>
        <w:tc>
          <w:tcPr>
            <w:tcW w:w="7146" w:type="dxa"/>
            <w:shd w:val="clear" w:color="auto" w:fill="auto"/>
          </w:tcPr>
          <w:p w14:paraId="0FBF0A8D" w14:textId="5E90163E" w:rsidR="00C449E5" w:rsidRPr="00C449E5" w:rsidRDefault="00C449E5" w:rsidP="00C449E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A3C05">
              <w:rPr>
                <w:rFonts w:ascii="Arial" w:hAnsi="Arial" w:cs="Arial"/>
              </w:rPr>
              <w:t>Mehran University of Eng</w:t>
            </w:r>
            <w:r w:rsidR="00D66068">
              <w:rPr>
                <w:rFonts w:ascii="Arial" w:hAnsi="Arial" w:cs="Arial"/>
              </w:rPr>
              <w:t>ineering</w:t>
            </w:r>
            <w:r w:rsidRPr="005A3C05">
              <w:rPr>
                <w:rFonts w:ascii="Arial" w:hAnsi="Arial" w:cs="Arial"/>
              </w:rPr>
              <w:t xml:space="preserve"> </w:t>
            </w:r>
            <w:r w:rsidR="00D66068">
              <w:rPr>
                <w:rFonts w:ascii="Arial" w:hAnsi="Arial" w:cs="Arial"/>
              </w:rPr>
              <w:t>and</w:t>
            </w:r>
            <w:r w:rsidRPr="005A3C05">
              <w:rPr>
                <w:rFonts w:ascii="Arial" w:hAnsi="Arial" w:cs="Arial"/>
              </w:rPr>
              <w:t xml:space="preserve"> Tech</w:t>
            </w:r>
            <w:r w:rsidR="00D66068">
              <w:rPr>
                <w:rFonts w:ascii="Arial" w:hAnsi="Arial" w:cs="Arial"/>
              </w:rPr>
              <w:t>nology,</w:t>
            </w:r>
            <w:r w:rsidRPr="005A3C05">
              <w:rPr>
                <w:rFonts w:ascii="Arial" w:hAnsi="Arial" w:cs="Arial"/>
              </w:rPr>
              <w:t xml:space="preserve"> Jamshoro</w:t>
            </w:r>
          </w:p>
        </w:tc>
      </w:tr>
      <w:tr w:rsidR="00C449E5" w:rsidRPr="005A3C05" w14:paraId="5B1B0120" w14:textId="77777777" w:rsidTr="0050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shd w:val="clear" w:color="auto" w:fill="auto"/>
          </w:tcPr>
          <w:p w14:paraId="5BAEC727" w14:textId="77777777" w:rsidR="00C449E5" w:rsidRPr="00C449E5" w:rsidRDefault="00C449E5" w:rsidP="00C449E5">
            <w:pPr>
              <w:pStyle w:val="ListParagraph"/>
              <w:numPr>
                <w:ilvl w:val="0"/>
                <w:numId w:val="14"/>
              </w:numPr>
              <w:spacing w:before="120" w:after="120" w:line="360" w:lineRule="auto"/>
              <w:ind w:left="180" w:hanging="180"/>
              <w:rPr>
                <w:rFonts w:ascii="Arial" w:hAnsi="Arial" w:cs="Arial"/>
                <w:lang w:val="fr-FR"/>
              </w:rPr>
            </w:pPr>
            <w:r w:rsidRPr="00C449E5">
              <w:rPr>
                <w:rFonts w:ascii="Arial" w:hAnsi="Arial" w:cs="Arial"/>
                <w:u w:val="single"/>
              </w:rPr>
              <w:t xml:space="preserve">M.E scholarship </w:t>
            </w:r>
            <w:r w:rsidRPr="00C449E5">
              <w:rPr>
                <w:rFonts w:ascii="Arial" w:hAnsi="Arial" w:cs="Arial"/>
                <w:b w:val="0"/>
                <w:u w:val="single"/>
              </w:rPr>
              <w:t>from International Water Resources Management Institute (IWMI) for research only</w:t>
            </w:r>
          </w:p>
        </w:tc>
      </w:tr>
      <w:tr w:rsidR="00C449E5" w:rsidRPr="005A3C05" w14:paraId="0968F7CC" w14:textId="77777777" w:rsidTr="00500096">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6072049" w14:textId="77777777" w:rsidR="00C449E5" w:rsidRPr="005A3C05" w:rsidRDefault="00C449E5" w:rsidP="005A3C05">
            <w:pPr>
              <w:spacing w:before="120" w:after="120" w:line="360" w:lineRule="auto"/>
              <w:rPr>
                <w:rFonts w:ascii="Arial" w:hAnsi="Arial" w:cs="Arial"/>
                <w:b w:val="0"/>
              </w:rPr>
            </w:pPr>
            <w:r w:rsidRPr="005A3C05">
              <w:rPr>
                <w:rFonts w:ascii="Arial" w:hAnsi="Arial" w:cs="Arial"/>
                <w:b w:val="0"/>
                <w:color w:val="auto"/>
                <w:lang w:val="fr-FR"/>
              </w:rPr>
              <w:t>M.A (Sociology) private</w:t>
            </w:r>
          </w:p>
        </w:tc>
        <w:tc>
          <w:tcPr>
            <w:tcW w:w="7146" w:type="dxa"/>
            <w:shd w:val="clear" w:color="auto" w:fill="auto"/>
          </w:tcPr>
          <w:p w14:paraId="4A6E6D6E" w14:textId="61C0F323" w:rsidR="00C449E5" w:rsidRPr="005A3C05" w:rsidRDefault="00C449E5" w:rsidP="005A3C05">
            <w:pPr>
              <w:spacing w:before="120" w:after="12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A3C05">
              <w:rPr>
                <w:rFonts w:ascii="Arial" w:hAnsi="Arial" w:cs="Arial"/>
                <w:color w:val="auto"/>
                <w:lang w:val="fr-FR"/>
              </w:rPr>
              <w:t>University of Sindh</w:t>
            </w:r>
            <w:r w:rsidR="00C33244">
              <w:rPr>
                <w:rFonts w:ascii="Arial" w:hAnsi="Arial" w:cs="Arial"/>
                <w:color w:val="auto"/>
                <w:lang w:val="fr-FR"/>
              </w:rPr>
              <w:t>,</w:t>
            </w:r>
            <w:r w:rsidRPr="005A3C05">
              <w:rPr>
                <w:rFonts w:ascii="Arial" w:hAnsi="Arial" w:cs="Arial"/>
                <w:color w:val="auto"/>
                <w:lang w:val="fr-FR"/>
              </w:rPr>
              <w:t xml:space="preserve"> Jamshoro</w:t>
            </w:r>
          </w:p>
        </w:tc>
      </w:tr>
      <w:tr w:rsidR="00C449E5" w:rsidRPr="005A3C05" w14:paraId="7A86A5EF" w14:textId="77777777" w:rsidTr="0050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AF6F0A1" w14:textId="77777777" w:rsidR="00C449E5" w:rsidRPr="005A3C05" w:rsidRDefault="00C449E5" w:rsidP="005A3C05">
            <w:pPr>
              <w:spacing w:before="120" w:after="120" w:line="360" w:lineRule="auto"/>
              <w:rPr>
                <w:rFonts w:ascii="Arial" w:hAnsi="Arial" w:cs="Arial"/>
                <w:b w:val="0"/>
                <w:color w:val="auto"/>
              </w:rPr>
            </w:pPr>
            <w:r w:rsidRPr="005A3C05">
              <w:rPr>
                <w:rFonts w:ascii="Arial" w:hAnsi="Arial" w:cs="Arial"/>
                <w:b w:val="0"/>
                <w:color w:val="auto"/>
                <w:lang w:val="fr-FR"/>
              </w:rPr>
              <w:t>B.E. (Agri.)</w:t>
            </w:r>
          </w:p>
        </w:tc>
        <w:tc>
          <w:tcPr>
            <w:tcW w:w="7146" w:type="dxa"/>
            <w:shd w:val="clear" w:color="auto" w:fill="auto"/>
          </w:tcPr>
          <w:p w14:paraId="0E7A07B7" w14:textId="77777777" w:rsidR="00C449E5" w:rsidRPr="005A3C05" w:rsidRDefault="00C449E5" w:rsidP="005A3C05">
            <w:pPr>
              <w:spacing w:before="120" w:after="12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5A3C05">
              <w:rPr>
                <w:rFonts w:ascii="Arial" w:hAnsi="Arial" w:cs="Arial"/>
                <w:lang w:val="fr-FR"/>
              </w:rPr>
              <w:t xml:space="preserve">Sindh Agriculture </w:t>
            </w:r>
            <w:r w:rsidRPr="005A3C05">
              <w:rPr>
                <w:rFonts w:ascii="Arial" w:hAnsi="Arial" w:cs="Arial"/>
              </w:rPr>
              <w:t>University, Tandojam</w:t>
            </w:r>
          </w:p>
        </w:tc>
      </w:tr>
    </w:tbl>
    <w:p w14:paraId="1A98B358" w14:textId="77777777" w:rsidR="00691FC3" w:rsidRPr="005A3C05" w:rsidRDefault="005D5223" w:rsidP="005A3C05">
      <w:pPr>
        <w:pStyle w:val="BodyTextIndent3"/>
        <w:spacing w:before="120" w:after="120" w:line="360" w:lineRule="auto"/>
        <w:ind w:left="0"/>
        <w:jc w:val="both"/>
        <w:rPr>
          <w:rFonts w:cs="Arial"/>
          <w:sz w:val="24"/>
          <w:szCs w:val="24"/>
        </w:rPr>
      </w:pPr>
      <w:r w:rsidRPr="005A3C05">
        <w:rPr>
          <w:rFonts w:cs="Arial"/>
          <w:sz w:val="24"/>
          <w:szCs w:val="24"/>
        </w:rPr>
        <w:t>EXPERIENCE</w:t>
      </w:r>
    </w:p>
    <w:p w14:paraId="6F24F1A3" w14:textId="1FFA6479" w:rsidR="00914FC6" w:rsidRPr="005A3C05" w:rsidRDefault="00060303" w:rsidP="005A3C05">
      <w:pPr>
        <w:spacing w:before="120" w:after="120" w:line="360" w:lineRule="auto"/>
        <w:jc w:val="both"/>
        <w:rPr>
          <w:rFonts w:ascii="Arial" w:hAnsi="Arial" w:cs="Arial"/>
        </w:rPr>
      </w:pPr>
      <w:r w:rsidRPr="005A3C05">
        <w:rPr>
          <w:rFonts w:ascii="Arial" w:hAnsi="Arial" w:cs="Arial"/>
        </w:rPr>
        <w:t xml:space="preserve">He possesses more than </w:t>
      </w:r>
      <w:r w:rsidR="00FD55E0">
        <w:rPr>
          <w:rFonts w:ascii="Arial" w:hAnsi="Arial" w:cs="Arial"/>
        </w:rPr>
        <w:t>23</w:t>
      </w:r>
      <w:r w:rsidR="00691FC3" w:rsidRPr="005A3C05">
        <w:rPr>
          <w:rFonts w:ascii="Arial" w:hAnsi="Arial" w:cs="Arial"/>
        </w:rPr>
        <w:t xml:space="preserve"> </w:t>
      </w:r>
      <w:r w:rsidR="00BF58F2" w:rsidRPr="005A3C05">
        <w:rPr>
          <w:rFonts w:ascii="Arial" w:hAnsi="Arial" w:cs="Arial"/>
        </w:rPr>
        <w:t>years’ experience</w:t>
      </w:r>
      <w:r w:rsidR="00691FC3" w:rsidRPr="005A3C05">
        <w:rPr>
          <w:rFonts w:ascii="Arial" w:hAnsi="Arial" w:cs="Arial"/>
        </w:rPr>
        <w:t xml:space="preserve"> in </w:t>
      </w:r>
      <w:r w:rsidR="00D907DC" w:rsidRPr="005A3C05">
        <w:rPr>
          <w:rFonts w:ascii="Arial" w:hAnsi="Arial" w:cs="Arial"/>
        </w:rPr>
        <w:t>g</w:t>
      </w:r>
      <w:r w:rsidR="003628BA" w:rsidRPr="005A3C05">
        <w:rPr>
          <w:rFonts w:ascii="Arial" w:hAnsi="Arial" w:cs="Arial"/>
        </w:rPr>
        <w:t xml:space="preserve">overnment department, </w:t>
      </w:r>
      <w:r w:rsidR="00D907DC" w:rsidRPr="005A3C05">
        <w:rPr>
          <w:rFonts w:ascii="Arial" w:hAnsi="Arial" w:cs="Arial"/>
        </w:rPr>
        <w:t>consultancies</w:t>
      </w:r>
      <w:r w:rsidR="003628BA" w:rsidRPr="005A3C05">
        <w:rPr>
          <w:rFonts w:ascii="Arial" w:hAnsi="Arial" w:cs="Arial"/>
        </w:rPr>
        <w:t xml:space="preserve">, </w:t>
      </w:r>
      <w:r w:rsidR="00691FC3" w:rsidRPr="005A3C05">
        <w:rPr>
          <w:rFonts w:ascii="Arial" w:hAnsi="Arial" w:cs="Arial"/>
        </w:rPr>
        <w:t xml:space="preserve">national and international research institutions as well as educational organizations like, </w:t>
      </w:r>
      <w:r w:rsidR="00914FC6" w:rsidRPr="005A3C05">
        <w:rPr>
          <w:rFonts w:ascii="Arial" w:hAnsi="Arial" w:cs="Arial"/>
        </w:rPr>
        <w:t>currently working as Ass</w:t>
      </w:r>
      <w:r w:rsidR="00FD55E0">
        <w:rPr>
          <w:rFonts w:ascii="Arial" w:hAnsi="Arial" w:cs="Arial"/>
        </w:rPr>
        <w:t>ociate</w:t>
      </w:r>
      <w:r w:rsidR="00914FC6" w:rsidRPr="005A3C05">
        <w:rPr>
          <w:rFonts w:ascii="Arial" w:hAnsi="Arial" w:cs="Arial"/>
        </w:rPr>
        <w:t xml:space="preserve"> Professor in Sindh Agriculture University </w:t>
      </w:r>
      <w:r w:rsidR="00914FC6" w:rsidRPr="005A3C05">
        <w:rPr>
          <w:rFonts w:ascii="Arial" w:hAnsi="Arial" w:cs="Arial"/>
          <w:b/>
        </w:rPr>
        <w:t>(SAU)</w:t>
      </w:r>
      <w:r w:rsidR="00914FC6" w:rsidRPr="005A3C05">
        <w:rPr>
          <w:rFonts w:ascii="Arial" w:hAnsi="Arial" w:cs="Arial"/>
        </w:rPr>
        <w:t>, Tandojam.</w:t>
      </w:r>
      <w:r w:rsidR="00914FC6" w:rsidRPr="005A3C05">
        <w:rPr>
          <w:rFonts w:cs="Arial"/>
        </w:rPr>
        <w:t xml:space="preserve"> </w:t>
      </w:r>
      <w:r w:rsidR="00914FC6" w:rsidRPr="005A3C05">
        <w:rPr>
          <w:rFonts w:ascii="Arial" w:hAnsi="Arial" w:cs="Arial"/>
        </w:rPr>
        <w:t xml:space="preserve">Previously worked as Senior Irrigation Engineer in Techno-Consult International </w:t>
      </w:r>
      <w:r w:rsidR="00914FC6" w:rsidRPr="005A3C05">
        <w:rPr>
          <w:rFonts w:ascii="Arial" w:hAnsi="Arial" w:cs="Arial"/>
          <w:b/>
        </w:rPr>
        <w:t>(TCI)</w:t>
      </w:r>
      <w:r w:rsidR="00914FC6" w:rsidRPr="005A3C05">
        <w:rPr>
          <w:rFonts w:ascii="Arial" w:hAnsi="Arial" w:cs="Arial"/>
        </w:rPr>
        <w:t xml:space="preserve">, worked as Deputy Director (Field) in Sindh On-Farm Water Management </w:t>
      </w:r>
      <w:r w:rsidR="00914FC6" w:rsidRPr="005A3C05">
        <w:rPr>
          <w:rFonts w:ascii="Arial" w:hAnsi="Arial" w:cs="Arial"/>
          <w:b/>
        </w:rPr>
        <w:t>(SOFWM)</w:t>
      </w:r>
      <w:r w:rsidR="00914FC6" w:rsidRPr="005A3C05">
        <w:rPr>
          <w:rFonts w:ascii="Arial" w:hAnsi="Arial" w:cs="Arial"/>
        </w:rPr>
        <w:t xml:space="preserve"> department Government of Sindh, worked as Social Mobilizer cum Team leader for, Sindh Irrigation and Drainage Authority </w:t>
      </w:r>
      <w:r w:rsidR="00914FC6" w:rsidRPr="005A3C05">
        <w:rPr>
          <w:rFonts w:ascii="Arial" w:hAnsi="Arial" w:cs="Arial"/>
          <w:b/>
        </w:rPr>
        <w:t>(SIDA)</w:t>
      </w:r>
      <w:r w:rsidR="00914FC6" w:rsidRPr="005A3C05">
        <w:rPr>
          <w:rFonts w:ascii="Arial" w:hAnsi="Arial" w:cs="Arial"/>
        </w:rPr>
        <w:t xml:space="preserve"> at Umarkot, Sindh, worked as research officer for, International Water Management Institute, </w:t>
      </w:r>
      <w:r w:rsidR="00914FC6" w:rsidRPr="005A3C05">
        <w:rPr>
          <w:rFonts w:ascii="Arial" w:hAnsi="Arial" w:cs="Arial"/>
          <w:b/>
        </w:rPr>
        <w:t>(IWMI)</w:t>
      </w:r>
      <w:r w:rsidR="00914FC6" w:rsidRPr="005A3C05">
        <w:rPr>
          <w:rFonts w:ascii="Arial" w:hAnsi="Arial" w:cs="Arial"/>
        </w:rPr>
        <w:t xml:space="preserve"> at Hyderabad, Sindh, engaged as Program Officer (Trainings) for, Sindh Agriculture and Forestry Workers Coordinating Organization, </w:t>
      </w:r>
      <w:r w:rsidR="00914FC6" w:rsidRPr="005A3C05">
        <w:rPr>
          <w:rFonts w:ascii="Arial" w:hAnsi="Arial" w:cs="Arial"/>
          <w:b/>
        </w:rPr>
        <w:t>(SAFWCO)</w:t>
      </w:r>
      <w:r w:rsidR="00914FC6" w:rsidRPr="005A3C05">
        <w:rPr>
          <w:rFonts w:ascii="Arial" w:hAnsi="Arial" w:cs="Arial"/>
        </w:rPr>
        <w:t xml:space="preserve">, earlier affiliated as Social Mobilizer for, SAFWCO, also worked as Junior Irrigation Engineer for, International Irrigation Management Institute </w:t>
      </w:r>
      <w:r w:rsidR="00914FC6" w:rsidRPr="005A3C05">
        <w:rPr>
          <w:rFonts w:ascii="Arial" w:hAnsi="Arial" w:cs="Arial"/>
          <w:b/>
        </w:rPr>
        <w:t>(IWMI)</w:t>
      </w:r>
      <w:r w:rsidR="00914FC6" w:rsidRPr="005A3C05">
        <w:rPr>
          <w:rFonts w:ascii="Arial" w:hAnsi="Arial" w:cs="Arial"/>
        </w:rPr>
        <w:t xml:space="preserve">, at Mirpurkhas and also acquire research fellowship for Master Engineering from International Water Management Institute </w:t>
      </w:r>
      <w:r w:rsidR="00914FC6" w:rsidRPr="005A3C05">
        <w:rPr>
          <w:rFonts w:ascii="Arial" w:hAnsi="Arial" w:cs="Arial"/>
          <w:b/>
        </w:rPr>
        <w:t>(IWMI)</w:t>
      </w:r>
      <w:r w:rsidR="00914FC6" w:rsidRPr="005A3C05">
        <w:rPr>
          <w:rFonts w:ascii="Arial" w:hAnsi="Arial" w:cs="Arial"/>
        </w:rPr>
        <w:t xml:space="preserve"> Pakistan.</w:t>
      </w:r>
    </w:p>
    <w:p w14:paraId="7756DCAB" w14:textId="77777777" w:rsidR="007551E9" w:rsidRPr="005A3C05" w:rsidRDefault="007551E9" w:rsidP="005A3C05">
      <w:pPr>
        <w:pStyle w:val="BodyTextIndent3"/>
        <w:spacing w:before="120" w:after="120" w:line="360" w:lineRule="auto"/>
        <w:ind w:left="0"/>
        <w:jc w:val="both"/>
        <w:rPr>
          <w:rFonts w:cs="Arial"/>
          <w:sz w:val="24"/>
          <w:szCs w:val="24"/>
        </w:rPr>
      </w:pPr>
      <w:r w:rsidRPr="005A3C05">
        <w:rPr>
          <w:rFonts w:cs="Arial"/>
          <w:sz w:val="24"/>
          <w:szCs w:val="24"/>
        </w:rPr>
        <w:t>Trainings and Seminars</w:t>
      </w:r>
    </w:p>
    <w:p w14:paraId="5A5C8009" w14:textId="77777777" w:rsidR="007551E9" w:rsidRPr="005A3C05" w:rsidRDefault="007551E9" w:rsidP="005A3C05">
      <w:pPr>
        <w:pStyle w:val="BodyTextIndent3"/>
        <w:spacing w:before="120" w:after="120" w:line="360" w:lineRule="auto"/>
        <w:ind w:left="0"/>
        <w:jc w:val="both"/>
        <w:rPr>
          <w:rFonts w:cs="Arial"/>
          <w:b w:val="0"/>
          <w:szCs w:val="22"/>
          <w:u w:val="none"/>
        </w:rPr>
      </w:pPr>
      <w:r w:rsidRPr="005A3C05">
        <w:rPr>
          <w:rFonts w:cs="Arial"/>
          <w:b w:val="0"/>
          <w:szCs w:val="22"/>
          <w:u w:val="none"/>
        </w:rPr>
        <w:t>He has successfully</w:t>
      </w:r>
      <w:r w:rsidR="006E2B18" w:rsidRPr="005A3C05">
        <w:rPr>
          <w:rFonts w:cs="Arial"/>
          <w:b w:val="0"/>
          <w:szCs w:val="22"/>
          <w:u w:val="none"/>
        </w:rPr>
        <w:t xml:space="preserve"> contributed as resource person in 05 trainings and</w:t>
      </w:r>
      <w:r w:rsidRPr="005A3C05">
        <w:rPr>
          <w:rFonts w:cs="Arial"/>
          <w:b w:val="0"/>
          <w:szCs w:val="22"/>
          <w:u w:val="none"/>
        </w:rPr>
        <w:t xml:space="preserve"> attended more than </w:t>
      </w:r>
      <w:r w:rsidR="006E2B18" w:rsidRPr="005A3C05">
        <w:rPr>
          <w:rFonts w:cs="Arial"/>
          <w:b w:val="0"/>
          <w:szCs w:val="22"/>
          <w:u w:val="none"/>
        </w:rPr>
        <w:t>10</w:t>
      </w:r>
      <w:r w:rsidRPr="005A3C05">
        <w:rPr>
          <w:rFonts w:cs="Arial"/>
          <w:b w:val="0"/>
          <w:szCs w:val="22"/>
          <w:u w:val="none"/>
        </w:rPr>
        <w:t xml:space="preserve"> trainings and particip</w:t>
      </w:r>
      <w:r w:rsidR="004312A7" w:rsidRPr="005A3C05">
        <w:rPr>
          <w:rFonts w:cs="Arial"/>
          <w:b w:val="0"/>
          <w:szCs w:val="22"/>
          <w:u w:val="none"/>
        </w:rPr>
        <w:t>a</w:t>
      </w:r>
      <w:r w:rsidRPr="005A3C05">
        <w:rPr>
          <w:rFonts w:cs="Arial"/>
          <w:b w:val="0"/>
          <w:szCs w:val="22"/>
          <w:u w:val="none"/>
        </w:rPr>
        <w:t xml:space="preserve">ted more than </w:t>
      </w:r>
      <w:r w:rsidR="006E2B18" w:rsidRPr="005A3C05">
        <w:rPr>
          <w:rFonts w:cs="Arial"/>
          <w:b w:val="0"/>
          <w:szCs w:val="22"/>
          <w:u w:val="none"/>
        </w:rPr>
        <w:t>05</w:t>
      </w:r>
      <w:r w:rsidRPr="005A3C05">
        <w:rPr>
          <w:rFonts w:cs="Arial"/>
          <w:b w:val="0"/>
          <w:szCs w:val="22"/>
          <w:u w:val="none"/>
        </w:rPr>
        <w:t xml:space="preserve"> seminars and workshops as well as national and international conferences in the field of irrigation engineering and management, drainage, hydraulics and water management.</w:t>
      </w:r>
    </w:p>
    <w:p w14:paraId="29A8B31C" w14:textId="77777777" w:rsidR="002806EE" w:rsidRPr="005A3C05" w:rsidRDefault="002806EE" w:rsidP="005A3C05">
      <w:pPr>
        <w:tabs>
          <w:tab w:val="left" w:pos="270"/>
          <w:tab w:val="left" w:pos="720"/>
        </w:tabs>
        <w:spacing w:before="120" w:after="120" w:line="360" w:lineRule="auto"/>
        <w:jc w:val="both"/>
        <w:rPr>
          <w:rFonts w:ascii="Arial" w:hAnsi="Arial" w:cs="Arial"/>
          <w:b/>
          <w:bCs/>
          <w:sz w:val="24"/>
          <w:szCs w:val="24"/>
          <w:u w:val="single"/>
        </w:rPr>
      </w:pPr>
      <w:r w:rsidRPr="005A3C05">
        <w:rPr>
          <w:rFonts w:ascii="Arial" w:hAnsi="Arial" w:cs="Arial"/>
          <w:b/>
          <w:bCs/>
          <w:sz w:val="24"/>
          <w:szCs w:val="24"/>
          <w:u w:val="single"/>
        </w:rPr>
        <w:lastRenderedPageBreak/>
        <w:t>Area of Interest</w:t>
      </w:r>
    </w:p>
    <w:p w14:paraId="47EC0AD8" w14:textId="77777777" w:rsidR="002806EE" w:rsidRPr="005A3C05" w:rsidRDefault="002806EE" w:rsidP="005A3C05">
      <w:pPr>
        <w:tabs>
          <w:tab w:val="left" w:pos="270"/>
          <w:tab w:val="left" w:pos="720"/>
        </w:tabs>
        <w:spacing w:before="120" w:after="120" w:line="360" w:lineRule="auto"/>
        <w:jc w:val="both"/>
        <w:rPr>
          <w:rFonts w:ascii="Arial" w:hAnsi="Arial" w:cs="Arial"/>
          <w:bCs/>
        </w:rPr>
      </w:pPr>
      <w:r w:rsidRPr="005A3C05">
        <w:rPr>
          <w:rFonts w:ascii="Arial" w:hAnsi="Arial" w:cs="Arial"/>
          <w:bCs/>
        </w:rPr>
        <w:t>Water resources engineering and management, irrigation, agricultural drainage and hydraulics.</w:t>
      </w:r>
    </w:p>
    <w:p w14:paraId="4568D9DC" w14:textId="77777777" w:rsidR="00201CE1" w:rsidRPr="005A3C05" w:rsidRDefault="00C65551" w:rsidP="005A3C05">
      <w:pPr>
        <w:spacing w:before="120" w:after="120" w:line="360" w:lineRule="auto"/>
        <w:jc w:val="both"/>
        <w:rPr>
          <w:rFonts w:ascii="Arial" w:hAnsi="Arial" w:cs="Arial"/>
          <w:b/>
          <w:sz w:val="24"/>
          <w:szCs w:val="24"/>
          <w:u w:val="single"/>
        </w:rPr>
      </w:pPr>
      <w:r w:rsidRPr="005A3C05">
        <w:rPr>
          <w:rFonts w:ascii="Arial" w:hAnsi="Arial" w:cs="Arial"/>
          <w:b/>
          <w:sz w:val="24"/>
          <w:szCs w:val="24"/>
          <w:u w:val="single"/>
        </w:rPr>
        <w:t>Publications</w:t>
      </w:r>
    </w:p>
    <w:p w14:paraId="627A9B25" w14:textId="766726BE" w:rsidR="006E2B18" w:rsidRPr="005A3C05" w:rsidRDefault="00685363" w:rsidP="005A3C05">
      <w:pPr>
        <w:spacing w:before="120" w:after="120" w:line="360" w:lineRule="auto"/>
        <w:jc w:val="both"/>
        <w:rPr>
          <w:rFonts w:ascii="Arial" w:hAnsi="Arial" w:cs="Arial"/>
        </w:rPr>
      </w:pPr>
      <w:r w:rsidRPr="005A3C05">
        <w:rPr>
          <w:rFonts w:ascii="Arial" w:hAnsi="Arial" w:cs="Arial"/>
        </w:rPr>
        <w:t xml:space="preserve">He is an author of </w:t>
      </w:r>
      <w:r w:rsidR="00FD55E0">
        <w:rPr>
          <w:rFonts w:ascii="Arial" w:hAnsi="Arial" w:cs="Arial"/>
        </w:rPr>
        <w:t>33</w:t>
      </w:r>
      <w:r w:rsidRPr="005A3C05">
        <w:rPr>
          <w:rFonts w:ascii="Arial" w:hAnsi="Arial" w:cs="Arial"/>
        </w:rPr>
        <w:t xml:space="preserve"> research papers in HEC recognized journals, </w:t>
      </w:r>
      <w:r w:rsidR="006E2B18" w:rsidRPr="005A3C05">
        <w:rPr>
          <w:rFonts w:ascii="Arial" w:hAnsi="Arial" w:cs="Arial"/>
        </w:rPr>
        <w:t>1</w:t>
      </w:r>
      <w:r w:rsidR="00335F98">
        <w:rPr>
          <w:rFonts w:ascii="Arial" w:hAnsi="Arial" w:cs="Arial"/>
        </w:rPr>
        <w:t>3</w:t>
      </w:r>
      <w:r w:rsidRPr="005A3C05">
        <w:rPr>
          <w:rFonts w:ascii="Arial" w:hAnsi="Arial" w:cs="Arial"/>
        </w:rPr>
        <w:t xml:space="preserve"> international </w:t>
      </w:r>
      <w:r w:rsidR="006E2B18" w:rsidRPr="005A3C05">
        <w:rPr>
          <w:rFonts w:ascii="Arial" w:hAnsi="Arial" w:cs="Arial"/>
        </w:rPr>
        <w:t>(</w:t>
      </w:r>
      <w:r w:rsidR="00335F98">
        <w:rPr>
          <w:rFonts w:ascii="Arial" w:hAnsi="Arial" w:cs="Arial"/>
        </w:rPr>
        <w:t>11</w:t>
      </w:r>
      <w:r w:rsidR="006E2B18" w:rsidRPr="005A3C05">
        <w:rPr>
          <w:rFonts w:ascii="Arial" w:hAnsi="Arial" w:cs="Arial"/>
        </w:rPr>
        <w:t xml:space="preserve"> SCI with Impact Factor) and </w:t>
      </w:r>
      <w:r w:rsidR="00335F98">
        <w:rPr>
          <w:rFonts w:ascii="Arial" w:hAnsi="Arial" w:cs="Arial"/>
        </w:rPr>
        <w:t>17</w:t>
      </w:r>
      <w:r w:rsidR="006E2B18" w:rsidRPr="005A3C05">
        <w:rPr>
          <w:rFonts w:ascii="Arial" w:hAnsi="Arial" w:cs="Arial"/>
        </w:rPr>
        <w:t xml:space="preserve"> national </w:t>
      </w:r>
      <w:r w:rsidRPr="005A3C05">
        <w:rPr>
          <w:rFonts w:ascii="Arial" w:hAnsi="Arial" w:cs="Arial"/>
        </w:rPr>
        <w:t xml:space="preserve">research </w:t>
      </w:r>
      <w:r w:rsidR="006E2B18" w:rsidRPr="005A3C05">
        <w:rPr>
          <w:rFonts w:ascii="Arial" w:hAnsi="Arial" w:cs="Arial"/>
        </w:rPr>
        <w:t>papers</w:t>
      </w:r>
      <w:r w:rsidRPr="005A3C05">
        <w:rPr>
          <w:rFonts w:ascii="Arial" w:hAnsi="Arial" w:cs="Arial"/>
        </w:rPr>
        <w:t xml:space="preserve"> and </w:t>
      </w:r>
      <w:r w:rsidR="00060303" w:rsidRPr="005A3C05">
        <w:rPr>
          <w:rFonts w:ascii="Arial" w:hAnsi="Arial" w:cs="Arial"/>
        </w:rPr>
        <w:t xml:space="preserve">presented </w:t>
      </w:r>
      <w:r w:rsidR="006E2B18" w:rsidRPr="005A3C05">
        <w:rPr>
          <w:rFonts w:ascii="Arial" w:hAnsi="Arial" w:cs="Arial"/>
        </w:rPr>
        <w:t>02</w:t>
      </w:r>
      <w:r w:rsidRPr="005A3C05">
        <w:rPr>
          <w:rFonts w:ascii="Arial" w:hAnsi="Arial" w:cs="Arial"/>
        </w:rPr>
        <w:t xml:space="preserve"> </w:t>
      </w:r>
      <w:r w:rsidR="002806EE" w:rsidRPr="005A3C05">
        <w:rPr>
          <w:rFonts w:ascii="Arial" w:hAnsi="Arial" w:cs="Arial"/>
        </w:rPr>
        <w:t xml:space="preserve">papers in </w:t>
      </w:r>
      <w:r w:rsidRPr="005A3C05">
        <w:rPr>
          <w:rFonts w:ascii="Arial" w:hAnsi="Arial" w:cs="Arial"/>
        </w:rPr>
        <w:t xml:space="preserve">national and </w:t>
      </w:r>
      <w:r w:rsidR="00335F98">
        <w:rPr>
          <w:rFonts w:ascii="Arial" w:hAnsi="Arial" w:cs="Arial"/>
        </w:rPr>
        <w:t xml:space="preserve">01 paper in </w:t>
      </w:r>
      <w:r w:rsidRPr="005A3C05">
        <w:rPr>
          <w:rFonts w:ascii="Arial" w:hAnsi="Arial" w:cs="Arial"/>
        </w:rPr>
        <w:t>international conferences</w:t>
      </w:r>
      <w:r w:rsidR="00345050" w:rsidRPr="005A3C05">
        <w:rPr>
          <w:rFonts w:ascii="Arial" w:hAnsi="Arial" w:cs="Arial"/>
        </w:rPr>
        <w:t>.</w:t>
      </w:r>
      <w:r w:rsidR="004879B2" w:rsidRPr="005A3C05">
        <w:rPr>
          <w:rFonts w:ascii="Arial" w:hAnsi="Arial" w:cs="Arial"/>
        </w:rPr>
        <w:t xml:space="preserve"> </w:t>
      </w:r>
      <w:r w:rsidR="006E2B18" w:rsidRPr="005A3C05">
        <w:rPr>
          <w:rFonts w:ascii="Arial" w:hAnsi="Arial" w:cs="Arial"/>
        </w:rPr>
        <w:t xml:space="preserve">Dr. </w:t>
      </w:r>
      <w:r w:rsidR="0088685C" w:rsidRPr="005A3C05">
        <w:rPr>
          <w:rFonts w:ascii="Arial" w:hAnsi="Arial" w:cs="Arial"/>
        </w:rPr>
        <w:t xml:space="preserve">Talpur </w:t>
      </w:r>
      <w:r w:rsidR="006E2B18" w:rsidRPr="005A3C05">
        <w:rPr>
          <w:rFonts w:ascii="Arial" w:hAnsi="Arial" w:cs="Arial"/>
        </w:rPr>
        <w:t>is also an author of a book entitled</w:t>
      </w:r>
      <w:r w:rsidR="0088685C" w:rsidRPr="005A3C05">
        <w:rPr>
          <w:rFonts w:ascii="Arial" w:hAnsi="Arial" w:cs="Arial"/>
        </w:rPr>
        <w:t>,</w:t>
      </w:r>
      <w:r w:rsidR="006E2B18" w:rsidRPr="005A3C05">
        <w:rPr>
          <w:rFonts w:ascii="Arial" w:hAnsi="Arial" w:cs="Arial"/>
        </w:rPr>
        <w:t xml:space="preserve"> </w:t>
      </w:r>
      <w:r w:rsidR="0088685C" w:rsidRPr="005A3C05">
        <w:rPr>
          <w:rFonts w:ascii="Arial" w:hAnsi="Arial" w:cs="Arial"/>
        </w:rPr>
        <w:t>“</w:t>
      </w:r>
      <w:r w:rsidR="006E2B18" w:rsidRPr="005A3C05">
        <w:rPr>
          <w:rFonts w:ascii="Arial" w:hAnsi="Arial" w:cs="Arial"/>
        </w:rPr>
        <w:t>Water Course and its importance</w:t>
      </w:r>
      <w:r w:rsidR="0088685C" w:rsidRPr="005A3C05">
        <w:rPr>
          <w:rFonts w:ascii="Arial" w:hAnsi="Arial" w:cs="Arial"/>
        </w:rPr>
        <w:t>”</w:t>
      </w:r>
      <w:r w:rsidR="006E2B18" w:rsidRPr="005A3C05">
        <w:rPr>
          <w:rFonts w:ascii="Arial" w:hAnsi="Arial" w:cs="Arial"/>
        </w:rPr>
        <w:t xml:space="preserve"> (published in local language, “Sindhi”).</w:t>
      </w:r>
      <w:r w:rsidR="004879B2" w:rsidRPr="005A3C05">
        <w:rPr>
          <w:rFonts w:ascii="Arial" w:hAnsi="Arial" w:cs="Arial"/>
        </w:rPr>
        <w:t xml:space="preserve"> </w:t>
      </w:r>
      <w:r w:rsidR="006E2B18" w:rsidRPr="005A3C05">
        <w:rPr>
          <w:rFonts w:ascii="Arial" w:hAnsi="Arial" w:cs="Arial"/>
        </w:rPr>
        <w:t xml:space="preserve">He is also an author of </w:t>
      </w:r>
      <w:r w:rsidR="00335F98">
        <w:rPr>
          <w:rFonts w:ascii="Arial" w:hAnsi="Arial" w:cs="Arial"/>
        </w:rPr>
        <w:t>six</w:t>
      </w:r>
      <w:r w:rsidR="006E2B18" w:rsidRPr="005A3C05">
        <w:rPr>
          <w:rFonts w:ascii="Arial" w:hAnsi="Arial" w:cs="Arial"/>
        </w:rPr>
        <w:t xml:space="preserve"> research articles </w:t>
      </w:r>
      <w:r w:rsidR="0088685C" w:rsidRPr="005A3C05">
        <w:rPr>
          <w:rFonts w:ascii="Arial" w:hAnsi="Arial" w:cs="Arial"/>
        </w:rPr>
        <w:t xml:space="preserve">published </w:t>
      </w:r>
      <w:r w:rsidR="006E2B18" w:rsidRPr="005A3C05">
        <w:rPr>
          <w:rFonts w:ascii="Arial" w:hAnsi="Arial" w:cs="Arial"/>
        </w:rPr>
        <w:t>in local newspaper</w:t>
      </w:r>
      <w:r w:rsidR="00335F98">
        <w:rPr>
          <w:rFonts w:ascii="Arial" w:hAnsi="Arial" w:cs="Arial"/>
        </w:rPr>
        <w:t xml:space="preserve"> </w:t>
      </w:r>
      <w:r w:rsidR="000E73E0">
        <w:rPr>
          <w:rFonts w:ascii="Arial" w:hAnsi="Arial" w:cs="Arial"/>
        </w:rPr>
        <w:t>and monthly magazines</w:t>
      </w:r>
      <w:r w:rsidR="006E2B18" w:rsidRPr="005A3C05">
        <w:rPr>
          <w:rFonts w:ascii="Arial" w:hAnsi="Arial" w:cs="Arial"/>
        </w:rPr>
        <w:t>.</w:t>
      </w:r>
    </w:p>
    <w:p w14:paraId="149ECC8F" w14:textId="160DF184" w:rsidR="00201CE1" w:rsidRPr="005A3C05" w:rsidRDefault="00345050" w:rsidP="005A3C05">
      <w:pPr>
        <w:pStyle w:val="Default"/>
        <w:spacing w:before="120" w:after="120" w:line="360" w:lineRule="auto"/>
        <w:jc w:val="both"/>
        <w:rPr>
          <w:rFonts w:ascii="Arial" w:hAnsi="Arial" w:cs="Arial"/>
          <w:b/>
          <w:u w:val="single"/>
        </w:rPr>
      </w:pPr>
      <w:r w:rsidRPr="005A3C05">
        <w:rPr>
          <w:rFonts w:ascii="Arial" w:hAnsi="Arial" w:cs="Arial"/>
          <w:b/>
          <w:u w:val="single"/>
        </w:rPr>
        <w:t xml:space="preserve">Supervision/co-supervision in thesis work /research </w:t>
      </w:r>
      <w:r w:rsidR="000E73E0" w:rsidRPr="005A3C05">
        <w:rPr>
          <w:rFonts w:ascii="Arial" w:hAnsi="Arial" w:cs="Arial"/>
          <w:b/>
          <w:u w:val="single"/>
        </w:rPr>
        <w:t>mini projects</w:t>
      </w:r>
    </w:p>
    <w:p w14:paraId="2B1A55EE" w14:textId="3397658D" w:rsidR="00345050" w:rsidRPr="005A3C05" w:rsidRDefault="00345050" w:rsidP="005A3C05">
      <w:pPr>
        <w:pStyle w:val="Default"/>
        <w:spacing w:before="120" w:after="120" w:line="360" w:lineRule="auto"/>
        <w:jc w:val="both"/>
        <w:rPr>
          <w:rFonts w:ascii="Arial" w:hAnsi="Arial" w:cs="Arial"/>
        </w:rPr>
      </w:pPr>
      <w:r w:rsidRPr="005A3C05">
        <w:rPr>
          <w:rFonts w:ascii="Arial" w:hAnsi="Arial" w:cs="Arial"/>
          <w:sz w:val="22"/>
          <w:szCs w:val="22"/>
        </w:rPr>
        <w:t xml:space="preserve">He has </w:t>
      </w:r>
      <w:r w:rsidR="00F41149" w:rsidRPr="005A3C05">
        <w:rPr>
          <w:rFonts w:ascii="Arial" w:hAnsi="Arial" w:cs="Arial"/>
          <w:sz w:val="22"/>
          <w:szCs w:val="22"/>
        </w:rPr>
        <w:t>0</w:t>
      </w:r>
      <w:r w:rsidR="000E73E0">
        <w:rPr>
          <w:rFonts w:ascii="Arial" w:hAnsi="Arial" w:cs="Arial"/>
          <w:sz w:val="22"/>
          <w:szCs w:val="22"/>
        </w:rPr>
        <w:t>6</w:t>
      </w:r>
      <w:r w:rsidR="003C28ED" w:rsidRPr="005A3C05">
        <w:rPr>
          <w:rFonts w:ascii="Arial" w:hAnsi="Arial" w:cs="Arial"/>
          <w:sz w:val="22"/>
          <w:szCs w:val="22"/>
        </w:rPr>
        <w:t xml:space="preserve"> Post</w:t>
      </w:r>
      <w:r w:rsidRPr="005A3C05">
        <w:rPr>
          <w:rFonts w:ascii="Arial" w:hAnsi="Arial" w:cs="Arial"/>
          <w:sz w:val="22"/>
          <w:szCs w:val="22"/>
        </w:rPr>
        <w:t xml:space="preserve">graduate students in </w:t>
      </w:r>
      <w:r w:rsidR="00F41149" w:rsidRPr="005A3C05">
        <w:rPr>
          <w:rFonts w:ascii="Arial" w:hAnsi="Arial" w:cs="Arial"/>
          <w:sz w:val="22"/>
          <w:szCs w:val="22"/>
        </w:rPr>
        <w:t xml:space="preserve">PhD and </w:t>
      </w:r>
      <w:r w:rsidR="000E73E0">
        <w:rPr>
          <w:rFonts w:ascii="Arial" w:hAnsi="Arial" w:cs="Arial"/>
          <w:sz w:val="22"/>
          <w:szCs w:val="22"/>
        </w:rPr>
        <w:t>23</w:t>
      </w:r>
      <w:r w:rsidR="00F41149" w:rsidRPr="005A3C05">
        <w:rPr>
          <w:rFonts w:ascii="Arial" w:hAnsi="Arial" w:cs="Arial"/>
          <w:sz w:val="22"/>
          <w:szCs w:val="22"/>
        </w:rPr>
        <w:t xml:space="preserve"> </w:t>
      </w:r>
      <w:r w:rsidRPr="005A3C05">
        <w:rPr>
          <w:rFonts w:ascii="Arial" w:hAnsi="Arial" w:cs="Arial"/>
          <w:sz w:val="22"/>
          <w:szCs w:val="22"/>
        </w:rPr>
        <w:t>Masters of Engineering</w:t>
      </w:r>
      <w:r w:rsidR="005A3C05">
        <w:rPr>
          <w:rFonts w:ascii="Arial" w:hAnsi="Arial" w:cs="Arial"/>
          <w:sz w:val="22"/>
          <w:szCs w:val="22"/>
        </w:rPr>
        <w:t xml:space="preserve"> under his supervision and co-supervision out of which </w:t>
      </w:r>
      <w:r w:rsidR="00C33244">
        <w:rPr>
          <w:rFonts w:ascii="Arial" w:hAnsi="Arial" w:cs="Arial"/>
          <w:sz w:val="22"/>
          <w:szCs w:val="22"/>
        </w:rPr>
        <w:t>03</w:t>
      </w:r>
      <w:r w:rsidR="00081BA2">
        <w:rPr>
          <w:rFonts w:ascii="Arial" w:hAnsi="Arial" w:cs="Arial"/>
          <w:sz w:val="22"/>
          <w:szCs w:val="22"/>
        </w:rPr>
        <w:t xml:space="preserve"> PhD and 1</w:t>
      </w:r>
      <w:r w:rsidR="000E73E0">
        <w:rPr>
          <w:rFonts w:ascii="Arial" w:hAnsi="Arial" w:cs="Arial"/>
          <w:sz w:val="22"/>
          <w:szCs w:val="22"/>
        </w:rPr>
        <w:t>9</w:t>
      </w:r>
      <w:r w:rsidR="005A3C05">
        <w:rPr>
          <w:rFonts w:ascii="Arial" w:hAnsi="Arial" w:cs="Arial"/>
          <w:sz w:val="22"/>
          <w:szCs w:val="22"/>
        </w:rPr>
        <w:t xml:space="preserve"> Master students </w:t>
      </w:r>
      <w:r w:rsidR="00C33244">
        <w:rPr>
          <w:rFonts w:ascii="Arial" w:hAnsi="Arial" w:cs="Arial"/>
          <w:sz w:val="22"/>
          <w:szCs w:val="22"/>
        </w:rPr>
        <w:t>have</w:t>
      </w:r>
      <w:r w:rsidR="005A3C05">
        <w:rPr>
          <w:rFonts w:ascii="Arial" w:hAnsi="Arial" w:cs="Arial"/>
          <w:sz w:val="22"/>
          <w:szCs w:val="22"/>
        </w:rPr>
        <w:t xml:space="preserve"> completed their degrees</w:t>
      </w:r>
      <w:r w:rsidRPr="005A3C05">
        <w:rPr>
          <w:rFonts w:ascii="Arial" w:hAnsi="Arial" w:cs="Arial"/>
          <w:sz w:val="22"/>
          <w:szCs w:val="22"/>
        </w:rPr>
        <w:t xml:space="preserve">. Besides </w:t>
      </w:r>
      <w:r w:rsidR="00A92CAE" w:rsidRPr="005A3C05">
        <w:rPr>
          <w:rFonts w:ascii="Arial" w:hAnsi="Arial" w:cs="Arial"/>
          <w:sz w:val="22"/>
          <w:szCs w:val="22"/>
        </w:rPr>
        <w:t>these,</w:t>
      </w:r>
      <w:r w:rsidRPr="005A3C05">
        <w:rPr>
          <w:rFonts w:ascii="Arial" w:hAnsi="Arial" w:cs="Arial"/>
          <w:sz w:val="22"/>
          <w:szCs w:val="22"/>
        </w:rPr>
        <w:t xml:space="preserve"> </w:t>
      </w:r>
      <w:r w:rsidR="00F41149" w:rsidRPr="005A3C05">
        <w:rPr>
          <w:rFonts w:ascii="Arial" w:hAnsi="Arial" w:cs="Arial"/>
          <w:sz w:val="22"/>
          <w:szCs w:val="22"/>
        </w:rPr>
        <w:t>0</w:t>
      </w:r>
      <w:r w:rsidR="000E73E0">
        <w:rPr>
          <w:rFonts w:ascii="Arial" w:hAnsi="Arial" w:cs="Arial"/>
          <w:sz w:val="22"/>
          <w:szCs w:val="22"/>
        </w:rPr>
        <w:t>5</w:t>
      </w:r>
      <w:r w:rsidRPr="005A3C05">
        <w:rPr>
          <w:rFonts w:ascii="Arial" w:hAnsi="Arial" w:cs="Arial"/>
          <w:sz w:val="22"/>
          <w:szCs w:val="22"/>
        </w:rPr>
        <w:t xml:space="preserve"> groups in undergraduate studies </w:t>
      </w:r>
      <w:r w:rsidR="002806EE" w:rsidRPr="005A3C05">
        <w:rPr>
          <w:rFonts w:ascii="Arial" w:hAnsi="Arial" w:cs="Arial"/>
          <w:sz w:val="22"/>
          <w:szCs w:val="22"/>
        </w:rPr>
        <w:t>have</w:t>
      </w:r>
      <w:r w:rsidRPr="005A3C05">
        <w:rPr>
          <w:rFonts w:ascii="Arial" w:hAnsi="Arial" w:cs="Arial"/>
          <w:sz w:val="22"/>
          <w:szCs w:val="22"/>
        </w:rPr>
        <w:t xml:space="preserve"> been supervised for mini projects</w:t>
      </w:r>
      <w:r w:rsidR="005A5CEF" w:rsidRPr="005A3C05">
        <w:rPr>
          <w:rFonts w:ascii="Arial" w:hAnsi="Arial" w:cs="Arial"/>
          <w:sz w:val="22"/>
          <w:szCs w:val="22"/>
        </w:rPr>
        <w:t xml:space="preserve"> in water</w:t>
      </w:r>
      <w:r w:rsidR="002806EE" w:rsidRPr="005A3C05">
        <w:rPr>
          <w:rFonts w:ascii="Arial" w:hAnsi="Arial" w:cs="Arial"/>
          <w:sz w:val="22"/>
          <w:szCs w:val="22"/>
        </w:rPr>
        <w:t xml:space="preserve"> related fields</w:t>
      </w:r>
      <w:r w:rsidR="0038308D" w:rsidRPr="005A3C05">
        <w:rPr>
          <w:rFonts w:ascii="Arial" w:hAnsi="Arial" w:cs="Arial"/>
        </w:rPr>
        <w:t>.</w:t>
      </w:r>
    </w:p>
    <w:p w14:paraId="2C5F45FB" w14:textId="77777777" w:rsidR="00201CE1" w:rsidRPr="005A3C05" w:rsidRDefault="00345050" w:rsidP="005A3C05">
      <w:pPr>
        <w:pStyle w:val="Default"/>
        <w:tabs>
          <w:tab w:val="left" w:pos="7725"/>
        </w:tabs>
        <w:spacing w:before="120" w:after="120" w:line="360" w:lineRule="auto"/>
        <w:jc w:val="both"/>
        <w:rPr>
          <w:rFonts w:ascii="Arial" w:hAnsi="Arial" w:cs="Arial"/>
          <w:b/>
          <w:u w:val="single"/>
        </w:rPr>
      </w:pPr>
      <w:r w:rsidRPr="005A3C05">
        <w:rPr>
          <w:rFonts w:ascii="Arial" w:hAnsi="Arial" w:cs="Arial"/>
          <w:b/>
          <w:u w:val="single"/>
        </w:rPr>
        <w:t>Membership</w:t>
      </w:r>
    </w:p>
    <w:p w14:paraId="5E0C82B4" w14:textId="77777777" w:rsidR="00201CE1" w:rsidRPr="005A3C05" w:rsidRDefault="00201CE1" w:rsidP="005A3C05">
      <w:pPr>
        <w:pStyle w:val="Default"/>
        <w:numPr>
          <w:ilvl w:val="0"/>
          <w:numId w:val="10"/>
        </w:numPr>
        <w:tabs>
          <w:tab w:val="left" w:pos="7725"/>
        </w:tabs>
        <w:spacing w:before="120" w:after="120" w:line="360" w:lineRule="auto"/>
        <w:jc w:val="both"/>
        <w:rPr>
          <w:rFonts w:ascii="Arial" w:hAnsi="Arial" w:cs="Arial"/>
          <w:sz w:val="22"/>
          <w:szCs w:val="22"/>
        </w:rPr>
      </w:pPr>
      <w:r w:rsidRPr="005A3C05">
        <w:rPr>
          <w:rFonts w:ascii="Arial" w:hAnsi="Arial" w:cs="Arial"/>
          <w:sz w:val="22"/>
          <w:szCs w:val="22"/>
        </w:rPr>
        <w:t>Member of Pakistan Engineering Council</w:t>
      </w:r>
    </w:p>
    <w:p w14:paraId="0EB39446" w14:textId="45F4BD72" w:rsidR="00335F98" w:rsidRPr="00335F98" w:rsidRDefault="00335F98" w:rsidP="00335F98">
      <w:pPr>
        <w:pStyle w:val="Default"/>
        <w:numPr>
          <w:ilvl w:val="0"/>
          <w:numId w:val="10"/>
        </w:numPr>
        <w:tabs>
          <w:tab w:val="left" w:pos="7725"/>
        </w:tabs>
        <w:spacing w:before="120" w:after="120" w:line="360" w:lineRule="auto"/>
        <w:jc w:val="both"/>
        <w:rPr>
          <w:rFonts w:ascii="Arial" w:hAnsi="Arial" w:cs="Arial"/>
          <w:sz w:val="22"/>
          <w:szCs w:val="22"/>
        </w:rPr>
      </w:pPr>
      <w:r w:rsidRPr="005A3C05">
        <w:rPr>
          <w:rFonts w:ascii="Arial" w:hAnsi="Arial" w:cs="Arial"/>
          <w:sz w:val="22"/>
          <w:szCs w:val="22"/>
        </w:rPr>
        <w:t xml:space="preserve">Member </w:t>
      </w:r>
      <w:r>
        <w:rPr>
          <w:rFonts w:ascii="Arial" w:hAnsi="Arial" w:cs="Arial"/>
          <w:sz w:val="22"/>
          <w:szCs w:val="22"/>
        </w:rPr>
        <w:t>Faculty</w:t>
      </w:r>
      <w:r w:rsidRPr="005A3C05">
        <w:rPr>
          <w:rFonts w:ascii="Arial" w:hAnsi="Arial" w:cs="Arial"/>
          <w:sz w:val="22"/>
          <w:szCs w:val="22"/>
        </w:rPr>
        <w:t xml:space="preserve"> Board of Studies </w:t>
      </w:r>
      <w:r>
        <w:rPr>
          <w:rFonts w:ascii="Arial" w:hAnsi="Arial" w:cs="Arial"/>
          <w:sz w:val="22"/>
          <w:szCs w:val="22"/>
        </w:rPr>
        <w:t>FAE</w:t>
      </w:r>
      <w:r w:rsidRPr="005A3C05">
        <w:rPr>
          <w:rFonts w:ascii="Arial" w:hAnsi="Arial" w:cs="Arial"/>
          <w:sz w:val="22"/>
          <w:szCs w:val="22"/>
        </w:rPr>
        <w:t>, SAU Tandojam</w:t>
      </w:r>
    </w:p>
    <w:p w14:paraId="306E0A79" w14:textId="77777777" w:rsidR="00EF676A" w:rsidRPr="005A3C05" w:rsidRDefault="00EF676A" w:rsidP="005A3C05">
      <w:pPr>
        <w:tabs>
          <w:tab w:val="left" w:pos="270"/>
        </w:tabs>
        <w:spacing w:before="120" w:after="120" w:line="360" w:lineRule="auto"/>
        <w:jc w:val="both"/>
        <w:rPr>
          <w:rFonts w:ascii="Arial" w:hAnsi="Arial" w:cs="Arial"/>
          <w:b/>
          <w:sz w:val="24"/>
          <w:szCs w:val="24"/>
          <w:u w:val="single"/>
        </w:rPr>
      </w:pPr>
      <w:r w:rsidRPr="005A3C05">
        <w:rPr>
          <w:rFonts w:ascii="Arial" w:hAnsi="Arial" w:cs="Arial"/>
          <w:b/>
          <w:sz w:val="24"/>
          <w:szCs w:val="24"/>
          <w:u w:val="single"/>
        </w:rPr>
        <w:t>Reviewer in research Journals</w:t>
      </w:r>
    </w:p>
    <w:p w14:paraId="08949C27" w14:textId="77777777" w:rsidR="00EF676A" w:rsidRDefault="00EF676A" w:rsidP="005A3C05">
      <w:pPr>
        <w:tabs>
          <w:tab w:val="left" w:pos="270"/>
        </w:tabs>
        <w:spacing w:before="120" w:after="120" w:line="360" w:lineRule="auto"/>
        <w:jc w:val="both"/>
        <w:rPr>
          <w:rFonts w:ascii="Arial" w:hAnsi="Arial" w:cs="Arial"/>
        </w:rPr>
      </w:pPr>
      <w:r w:rsidRPr="00F51B61">
        <w:rPr>
          <w:rFonts w:ascii="Arial" w:hAnsi="Arial" w:cs="Arial"/>
        </w:rPr>
        <w:t>He has been reviewer of three research journals and reviewed several research papers.</w:t>
      </w:r>
      <w:r w:rsidR="00501FD3" w:rsidRPr="00F51B61">
        <w:rPr>
          <w:rFonts w:ascii="Arial" w:hAnsi="Arial" w:cs="Arial"/>
        </w:rPr>
        <w:t xml:space="preserve"> He has also been engaged to evaluate different research projects submitted to HEC.</w:t>
      </w:r>
    </w:p>
    <w:p w14:paraId="48372FA0" w14:textId="77777777" w:rsidR="00C449E5" w:rsidRPr="00C449E5" w:rsidRDefault="00C449E5" w:rsidP="00C449E5">
      <w:pPr>
        <w:tabs>
          <w:tab w:val="left" w:pos="270"/>
        </w:tabs>
        <w:spacing w:before="120" w:after="120" w:line="360" w:lineRule="auto"/>
        <w:jc w:val="both"/>
        <w:rPr>
          <w:rFonts w:ascii="Arial" w:hAnsi="Arial" w:cs="Arial"/>
          <w:b/>
          <w:sz w:val="24"/>
          <w:szCs w:val="24"/>
          <w:u w:val="single"/>
        </w:rPr>
      </w:pPr>
      <w:r w:rsidRPr="00C449E5">
        <w:rPr>
          <w:rFonts w:ascii="Arial" w:hAnsi="Arial" w:cs="Arial"/>
          <w:b/>
          <w:sz w:val="24"/>
          <w:szCs w:val="24"/>
          <w:u w:val="single"/>
        </w:rPr>
        <w:t>Computer Skills</w:t>
      </w:r>
    </w:p>
    <w:p w14:paraId="082AF474" w14:textId="77777777" w:rsidR="00C449E5" w:rsidRPr="00C449E5" w:rsidRDefault="00C449E5" w:rsidP="00C449E5">
      <w:pPr>
        <w:pStyle w:val="ListParagraph"/>
        <w:numPr>
          <w:ilvl w:val="0"/>
          <w:numId w:val="13"/>
        </w:numPr>
        <w:tabs>
          <w:tab w:val="left" w:pos="270"/>
        </w:tabs>
        <w:spacing w:before="120" w:after="120" w:line="360" w:lineRule="auto"/>
        <w:jc w:val="both"/>
        <w:rPr>
          <w:rFonts w:ascii="Arial" w:hAnsi="Arial" w:cs="Arial"/>
          <w:sz w:val="22"/>
          <w:szCs w:val="22"/>
        </w:rPr>
      </w:pPr>
      <w:r w:rsidRPr="00C449E5">
        <w:rPr>
          <w:rFonts w:ascii="Arial" w:hAnsi="Arial" w:cs="Arial"/>
          <w:sz w:val="22"/>
          <w:szCs w:val="22"/>
        </w:rPr>
        <w:t>Microsoft Office (MS Office)</w:t>
      </w:r>
    </w:p>
    <w:p w14:paraId="72F0CC1F" w14:textId="77777777" w:rsidR="00C449E5" w:rsidRPr="00C449E5" w:rsidRDefault="00C449E5" w:rsidP="00C449E5">
      <w:pPr>
        <w:pStyle w:val="ListParagraph"/>
        <w:numPr>
          <w:ilvl w:val="0"/>
          <w:numId w:val="13"/>
        </w:numPr>
        <w:tabs>
          <w:tab w:val="left" w:pos="270"/>
        </w:tabs>
        <w:spacing w:before="120" w:after="120" w:line="360" w:lineRule="auto"/>
        <w:jc w:val="both"/>
        <w:rPr>
          <w:rFonts w:ascii="Arial" w:hAnsi="Arial" w:cs="Arial"/>
          <w:sz w:val="22"/>
          <w:szCs w:val="22"/>
        </w:rPr>
      </w:pPr>
      <w:r w:rsidRPr="00C449E5">
        <w:rPr>
          <w:rFonts w:ascii="Arial" w:hAnsi="Arial" w:cs="Arial"/>
          <w:sz w:val="22"/>
          <w:szCs w:val="22"/>
        </w:rPr>
        <w:t>Simulation of Irrigation Canal (SIC) System</w:t>
      </w:r>
    </w:p>
    <w:p w14:paraId="1AD3B421" w14:textId="77777777" w:rsidR="00C449E5" w:rsidRPr="00C449E5" w:rsidRDefault="00C449E5" w:rsidP="00C449E5">
      <w:pPr>
        <w:pStyle w:val="ListParagraph"/>
        <w:numPr>
          <w:ilvl w:val="0"/>
          <w:numId w:val="13"/>
        </w:numPr>
        <w:tabs>
          <w:tab w:val="left" w:pos="270"/>
        </w:tabs>
        <w:spacing w:before="120" w:after="120" w:line="360" w:lineRule="auto"/>
        <w:jc w:val="both"/>
        <w:rPr>
          <w:rFonts w:ascii="Arial" w:hAnsi="Arial" w:cs="Arial"/>
          <w:sz w:val="22"/>
          <w:szCs w:val="22"/>
        </w:rPr>
      </w:pPr>
      <w:r w:rsidRPr="00C449E5">
        <w:rPr>
          <w:rFonts w:ascii="Arial" w:hAnsi="Arial" w:cs="Arial"/>
          <w:sz w:val="22"/>
          <w:szCs w:val="22"/>
        </w:rPr>
        <w:t>CROPWAT 8.0</w:t>
      </w:r>
    </w:p>
    <w:p w14:paraId="46B21AFF" w14:textId="77777777" w:rsidR="00C449E5" w:rsidRPr="00C449E5" w:rsidRDefault="00C449E5" w:rsidP="00C449E5">
      <w:pPr>
        <w:pStyle w:val="ListParagraph"/>
        <w:numPr>
          <w:ilvl w:val="0"/>
          <w:numId w:val="13"/>
        </w:numPr>
        <w:tabs>
          <w:tab w:val="left" w:pos="270"/>
        </w:tabs>
        <w:spacing w:before="120" w:after="120" w:line="360" w:lineRule="auto"/>
        <w:jc w:val="both"/>
        <w:rPr>
          <w:rFonts w:ascii="Arial" w:hAnsi="Arial" w:cs="Arial"/>
          <w:sz w:val="22"/>
          <w:szCs w:val="22"/>
        </w:rPr>
      </w:pPr>
      <w:r w:rsidRPr="00C449E5">
        <w:rPr>
          <w:rFonts w:ascii="Arial" w:hAnsi="Arial" w:cs="Arial"/>
          <w:sz w:val="22"/>
          <w:szCs w:val="22"/>
        </w:rPr>
        <w:t>SPSS 16.0</w:t>
      </w:r>
    </w:p>
    <w:p w14:paraId="39C28DA4" w14:textId="77777777" w:rsidR="0088685C" w:rsidRPr="005A3C05" w:rsidRDefault="0088685C" w:rsidP="005A3C05">
      <w:pPr>
        <w:spacing w:before="120" w:after="120" w:line="360" w:lineRule="auto"/>
        <w:rPr>
          <w:rFonts w:ascii="Arial" w:hAnsi="Arial" w:cs="Arial"/>
          <w:b/>
          <w:bCs/>
          <w:iCs/>
          <w:sz w:val="24"/>
          <w:szCs w:val="24"/>
          <w:u w:val="single"/>
        </w:rPr>
      </w:pPr>
      <w:r w:rsidRPr="005A3C05">
        <w:rPr>
          <w:rFonts w:ascii="Arial" w:hAnsi="Arial" w:cs="Arial"/>
          <w:b/>
          <w:bCs/>
          <w:iCs/>
          <w:sz w:val="24"/>
          <w:szCs w:val="24"/>
          <w:u w:val="single"/>
        </w:rPr>
        <w:t>Additional Assignments</w:t>
      </w:r>
    </w:p>
    <w:p w14:paraId="77C0A0B8" w14:textId="169E46F6" w:rsidR="0088685C" w:rsidRPr="00F462A9" w:rsidRDefault="00FD55E0" w:rsidP="00FD55E0">
      <w:pPr>
        <w:pStyle w:val="ListParagraph"/>
        <w:numPr>
          <w:ilvl w:val="0"/>
          <w:numId w:val="11"/>
        </w:numPr>
        <w:tabs>
          <w:tab w:val="left" w:pos="270"/>
        </w:tabs>
        <w:spacing w:before="120" w:after="120" w:line="360" w:lineRule="auto"/>
        <w:jc w:val="both"/>
        <w:rPr>
          <w:rFonts w:ascii="Arial" w:hAnsi="Arial" w:cs="Arial"/>
          <w:sz w:val="22"/>
          <w:szCs w:val="22"/>
        </w:rPr>
      </w:pPr>
      <w:r>
        <w:rPr>
          <w:rFonts w:ascii="Arial" w:hAnsi="Arial" w:cs="Arial"/>
          <w:sz w:val="22"/>
          <w:szCs w:val="22"/>
        </w:rPr>
        <w:t>Chairman Department of Irrigation and Drainage</w:t>
      </w:r>
      <w:r w:rsidR="0088685C" w:rsidRPr="00FD55E0">
        <w:rPr>
          <w:rFonts w:ascii="Arial" w:hAnsi="Arial" w:cs="Arial"/>
        </w:rPr>
        <w:t>, F</w:t>
      </w:r>
      <w:r w:rsidR="00C449E5" w:rsidRPr="00FD55E0">
        <w:rPr>
          <w:rFonts w:ascii="Arial" w:hAnsi="Arial" w:cs="Arial"/>
        </w:rPr>
        <w:t>AE,</w:t>
      </w:r>
      <w:r w:rsidR="0088685C" w:rsidRPr="00FD55E0">
        <w:rPr>
          <w:rFonts w:ascii="Arial" w:hAnsi="Arial" w:cs="Arial"/>
        </w:rPr>
        <w:t xml:space="preserve"> SAU Tandojam </w:t>
      </w:r>
    </w:p>
    <w:p w14:paraId="0D28A673" w14:textId="02456B74" w:rsidR="00F462A9" w:rsidRPr="00F462A9" w:rsidRDefault="00F462A9" w:rsidP="00F462A9">
      <w:pPr>
        <w:pStyle w:val="ListParagraph"/>
        <w:numPr>
          <w:ilvl w:val="0"/>
          <w:numId w:val="11"/>
        </w:numPr>
        <w:tabs>
          <w:tab w:val="left" w:pos="270"/>
        </w:tabs>
        <w:spacing w:before="120" w:after="120" w:line="360" w:lineRule="auto"/>
        <w:jc w:val="both"/>
        <w:rPr>
          <w:rFonts w:ascii="Arial" w:hAnsi="Arial" w:cs="Arial"/>
          <w:sz w:val="22"/>
          <w:szCs w:val="22"/>
        </w:rPr>
      </w:pPr>
      <w:r>
        <w:rPr>
          <w:rFonts w:ascii="Arial" w:hAnsi="Arial" w:cs="Arial"/>
          <w:sz w:val="22"/>
          <w:szCs w:val="22"/>
        </w:rPr>
        <w:t>Chairman Department</w:t>
      </w:r>
      <w:r>
        <w:rPr>
          <w:rFonts w:ascii="Arial" w:hAnsi="Arial" w:cs="Arial"/>
          <w:sz w:val="22"/>
          <w:szCs w:val="22"/>
        </w:rPr>
        <w:t>al board of Study</w:t>
      </w:r>
      <w:r>
        <w:rPr>
          <w:rFonts w:ascii="Arial" w:hAnsi="Arial" w:cs="Arial"/>
          <w:sz w:val="22"/>
          <w:szCs w:val="22"/>
        </w:rPr>
        <w:t xml:space="preserve"> of Irrigation and Drainage</w:t>
      </w:r>
      <w:r w:rsidRPr="00FD55E0">
        <w:rPr>
          <w:rFonts w:ascii="Arial" w:hAnsi="Arial" w:cs="Arial"/>
        </w:rPr>
        <w:t xml:space="preserve">, FAE, SAU Tandojam </w:t>
      </w:r>
    </w:p>
    <w:p w14:paraId="5A547A5E" w14:textId="33B1A95C" w:rsidR="00F462A9" w:rsidRPr="00F462A9" w:rsidRDefault="00F462A9" w:rsidP="00FD55E0">
      <w:pPr>
        <w:pStyle w:val="ListParagraph"/>
        <w:numPr>
          <w:ilvl w:val="0"/>
          <w:numId w:val="11"/>
        </w:numPr>
        <w:tabs>
          <w:tab w:val="left" w:pos="270"/>
        </w:tabs>
        <w:spacing w:before="120" w:after="120" w:line="360" w:lineRule="auto"/>
        <w:jc w:val="both"/>
        <w:rPr>
          <w:rFonts w:ascii="Arial" w:hAnsi="Arial" w:cs="Arial"/>
          <w:sz w:val="22"/>
          <w:szCs w:val="22"/>
        </w:rPr>
      </w:pPr>
      <w:r w:rsidRPr="00F462A9">
        <w:rPr>
          <w:rFonts w:ascii="Arial" w:hAnsi="Arial" w:cs="Arial"/>
          <w:sz w:val="22"/>
          <w:szCs w:val="22"/>
        </w:rPr>
        <w:t>Head Invigilator of the Faculty of Agriculture Engineering</w:t>
      </w:r>
    </w:p>
    <w:p w14:paraId="3D0B8A7D" w14:textId="77777777" w:rsidR="000034B8" w:rsidRPr="000034B8" w:rsidRDefault="00F462A9" w:rsidP="00CB4BCD">
      <w:pPr>
        <w:pStyle w:val="ListParagraph"/>
        <w:numPr>
          <w:ilvl w:val="0"/>
          <w:numId w:val="11"/>
        </w:numPr>
        <w:tabs>
          <w:tab w:val="left" w:pos="270"/>
        </w:tabs>
        <w:spacing w:before="120" w:after="120" w:line="360" w:lineRule="auto"/>
        <w:jc w:val="both"/>
        <w:rPr>
          <w:rFonts w:ascii="Arial" w:hAnsi="Arial" w:cs="Arial"/>
        </w:rPr>
      </w:pPr>
      <w:r w:rsidRPr="000034B8">
        <w:rPr>
          <w:rFonts w:ascii="Arial" w:hAnsi="Arial" w:cs="Arial"/>
          <w:sz w:val="22"/>
          <w:szCs w:val="22"/>
        </w:rPr>
        <w:t xml:space="preserve">Head of OBE team, </w:t>
      </w:r>
      <w:r w:rsidRPr="000034B8">
        <w:rPr>
          <w:rFonts w:ascii="Arial" w:hAnsi="Arial" w:cs="Arial"/>
          <w:sz w:val="22"/>
          <w:szCs w:val="22"/>
        </w:rPr>
        <w:t>Faculty of Agriculture Engineering</w:t>
      </w:r>
      <w:r w:rsidR="000034B8" w:rsidRPr="000034B8">
        <w:rPr>
          <w:rFonts w:ascii="Arial" w:hAnsi="Arial" w:cs="Arial"/>
          <w:sz w:val="22"/>
          <w:szCs w:val="22"/>
        </w:rPr>
        <w:t>.</w:t>
      </w:r>
    </w:p>
    <w:p w14:paraId="4C5CBD8A" w14:textId="3057A8B9" w:rsidR="000E73E0" w:rsidRPr="000034B8" w:rsidRDefault="000E73E0" w:rsidP="000034B8">
      <w:pPr>
        <w:tabs>
          <w:tab w:val="left" w:pos="270"/>
        </w:tabs>
        <w:spacing w:before="120" w:after="120" w:line="360" w:lineRule="auto"/>
        <w:ind w:left="360"/>
        <w:jc w:val="both"/>
        <w:rPr>
          <w:rFonts w:ascii="Arial" w:hAnsi="Arial" w:cs="Arial"/>
        </w:rPr>
      </w:pPr>
    </w:p>
    <w:sectPr w:rsidR="000E73E0" w:rsidRPr="000034B8" w:rsidSect="00D0569A">
      <w:footerReference w:type="default" r:id="rId9"/>
      <w:pgSz w:w="11907" w:h="16839" w:code="9"/>
      <w:pgMar w:top="864" w:right="576" w:bottom="389"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62BA" w14:textId="77777777" w:rsidR="007462CE" w:rsidRDefault="007462CE" w:rsidP="00136244">
      <w:pPr>
        <w:spacing w:after="0" w:line="240" w:lineRule="auto"/>
      </w:pPr>
      <w:r>
        <w:separator/>
      </w:r>
    </w:p>
  </w:endnote>
  <w:endnote w:type="continuationSeparator" w:id="0">
    <w:p w14:paraId="32A894D2" w14:textId="77777777" w:rsidR="007462CE" w:rsidRDefault="007462CE" w:rsidP="0013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0410"/>
      <w:docPartObj>
        <w:docPartGallery w:val="Page Numbers (Bottom of Page)"/>
        <w:docPartUnique/>
      </w:docPartObj>
    </w:sdtPr>
    <w:sdtEndPr/>
    <w:sdtContent>
      <w:p w14:paraId="41E47052" w14:textId="77777777" w:rsidR="00136244" w:rsidRDefault="009B0138">
        <w:pPr>
          <w:pStyle w:val="Footer"/>
          <w:jc w:val="right"/>
        </w:pPr>
        <w:r>
          <w:fldChar w:fldCharType="begin"/>
        </w:r>
        <w:r w:rsidR="00813A9A">
          <w:instrText xml:space="preserve"> PAGE   \* MERGEFORMAT </w:instrText>
        </w:r>
        <w:r>
          <w:fldChar w:fldCharType="separate"/>
        </w:r>
        <w:r w:rsidR="00081BA2">
          <w:rPr>
            <w:noProof/>
          </w:rPr>
          <w:t>2</w:t>
        </w:r>
        <w:r>
          <w:rPr>
            <w:noProof/>
          </w:rPr>
          <w:fldChar w:fldCharType="end"/>
        </w:r>
      </w:p>
    </w:sdtContent>
  </w:sdt>
  <w:p w14:paraId="73B5CDB5" w14:textId="77777777" w:rsidR="00136244" w:rsidRDefault="0013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5A80" w14:textId="77777777" w:rsidR="007462CE" w:rsidRDefault="007462CE" w:rsidP="00136244">
      <w:pPr>
        <w:spacing w:after="0" w:line="240" w:lineRule="auto"/>
      </w:pPr>
      <w:r>
        <w:separator/>
      </w:r>
    </w:p>
  </w:footnote>
  <w:footnote w:type="continuationSeparator" w:id="0">
    <w:p w14:paraId="63A3BD2B" w14:textId="77777777" w:rsidR="007462CE" w:rsidRDefault="007462CE" w:rsidP="0013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FF4"/>
    <w:multiLevelType w:val="hybridMultilevel"/>
    <w:tmpl w:val="F36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D0664"/>
    <w:multiLevelType w:val="hybridMultilevel"/>
    <w:tmpl w:val="1D6C32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8B62BF"/>
    <w:multiLevelType w:val="hybridMultilevel"/>
    <w:tmpl w:val="4A8E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E2A51"/>
    <w:multiLevelType w:val="hybridMultilevel"/>
    <w:tmpl w:val="7A5EDD7C"/>
    <w:lvl w:ilvl="0" w:tplc="B5A02C0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A9E06BB"/>
    <w:multiLevelType w:val="hybridMultilevel"/>
    <w:tmpl w:val="266C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B4CD4"/>
    <w:multiLevelType w:val="hybridMultilevel"/>
    <w:tmpl w:val="33CC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31622"/>
    <w:multiLevelType w:val="hybridMultilevel"/>
    <w:tmpl w:val="6316BB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393FFF"/>
    <w:multiLevelType w:val="hybridMultilevel"/>
    <w:tmpl w:val="32F6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86CA2"/>
    <w:multiLevelType w:val="hybridMultilevel"/>
    <w:tmpl w:val="7A5EDD7C"/>
    <w:lvl w:ilvl="0" w:tplc="B5A02C0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5E4545EE"/>
    <w:multiLevelType w:val="hybridMultilevel"/>
    <w:tmpl w:val="7A5EDD7C"/>
    <w:lvl w:ilvl="0" w:tplc="B5A02C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61997A4A"/>
    <w:multiLevelType w:val="hybridMultilevel"/>
    <w:tmpl w:val="91D05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597B"/>
    <w:multiLevelType w:val="hybridMultilevel"/>
    <w:tmpl w:val="6D3C34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8F6909"/>
    <w:multiLevelType w:val="hybridMultilevel"/>
    <w:tmpl w:val="7E80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051EA"/>
    <w:multiLevelType w:val="hybridMultilevel"/>
    <w:tmpl w:val="CB4CD488"/>
    <w:lvl w:ilvl="0" w:tplc="991063D4">
      <w:start w:val="1"/>
      <w:numFmt w:val="decimal"/>
      <w:lvlText w:val="%1."/>
      <w:lvlJc w:val="left"/>
      <w:pPr>
        <w:ind w:left="5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D7721AB"/>
    <w:multiLevelType w:val="hybridMultilevel"/>
    <w:tmpl w:val="517EA5A6"/>
    <w:lvl w:ilvl="0" w:tplc="6C0A3A0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3540228">
    <w:abstractNumId w:val="3"/>
  </w:num>
  <w:num w:numId="2" w16cid:durableId="2099907196">
    <w:abstractNumId w:val="6"/>
  </w:num>
  <w:num w:numId="3" w16cid:durableId="380206892">
    <w:abstractNumId w:val="11"/>
  </w:num>
  <w:num w:numId="4" w16cid:durableId="816872075">
    <w:abstractNumId w:val="9"/>
  </w:num>
  <w:num w:numId="5" w16cid:durableId="41878250">
    <w:abstractNumId w:val="14"/>
  </w:num>
  <w:num w:numId="6" w16cid:durableId="613051558">
    <w:abstractNumId w:val="8"/>
  </w:num>
  <w:num w:numId="7" w16cid:durableId="605312894">
    <w:abstractNumId w:val="4"/>
  </w:num>
  <w:num w:numId="8" w16cid:durableId="1103573255">
    <w:abstractNumId w:val="12"/>
  </w:num>
  <w:num w:numId="9" w16cid:durableId="1212881485">
    <w:abstractNumId w:val="10"/>
  </w:num>
  <w:num w:numId="10" w16cid:durableId="681784245">
    <w:abstractNumId w:val="0"/>
  </w:num>
  <w:num w:numId="11" w16cid:durableId="502204249">
    <w:abstractNumId w:val="2"/>
  </w:num>
  <w:num w:numId="12" w16cid:durableId="4234605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57043511">
    <w:abstractNumId w:val="5"/>
  </w:num>
  <w:num w:numId="14" w16cid:durableId="733545012">
    <w:abstractNumId w:val="7"/>
  </w:num>
  <w:num w:numId="15" w16cid:durableId="1505977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E1"/>
    <w:rsid w:val="000034B8"/>
    <w:rsid w:val="00034BF6"/>
    <w:rsid w:val="00035F2D"/>
    <w:rsid w:val="00046F3D"/>
    <w:rsid w:val="00060303"/>
    <w:rsid w:val="00067077"/>
    <w:rsid w:val="000738D4"/>
    <w:rsid w:val="0008165B"/>
    <w:rsid w:val="00081BA2"/>
    <w:rsid w:val="000E7287"/>
    <w:rsid w:val="000E73E0"/>
    <w:rsid w:val="00136244"/>
    <w:rsid w:val="00172F4E"/>
    <w:rsid w:val="00176AB5"/>
    <w:rsid w:val="001E7A4C"/>
    <w:rsid w:val="00201CE1"/>
    <w:rsid w:val="00233B04"/>
    <w:rsid w:val="002806EE"/>
    <w:rsid w:val="00313F60"/>
    <w:rsid w:val="00323CB8"/>
    <w:rsid w:val="00335F98"/>
    <w:rsid w:val="003371A4"/>
    <w:rsid w:val="00345050"/>
    <w:rsid w:val="003628BA"/>
    <w:rsid w:val="0038308D"/>
    <w:rsid w:val="003939B8"/>
    <w:rsid w:val="003B1132"/>
    <w:rsid w:val="003C28ED"/>
    <w:rsid w:val="003F5176"/>
    <w:rsid w:val="00411C72"/>
    <w:rsid w:val="004312A7"/>
    <w:rsid w:val="00431311"/>
    <w:rsid w:val="0044131D"/>
    <w:rsid w:val="00444530"/>
    <w:rsid w:val="00452F30"/>
    <w:rsid w:val="004562B2"/>
    <w:rsid w:val="004879B2"/>
    <w:rsid w:val="00500096"/>
    <w:rsid w:val="00501FD3"/>
    <w:rsid w:val="00506F13"/>
    <w:rsid w:val="0054109F"/>
    <w:rsid w:val="00550618"/>
    <w:rsid w:val="005A3C05"/>
    <w:rsid w:val="005A5CEF"/>
    <w:rsid w:val="005B275E"/>
    <w:rsid w:val="005D5223"/>
    <w:rsid w:val="00636458"/>
    <w:rsid w:val="00661A69"/>
    <w:rsid w:val="0068052A"/>
    <w:rsid w:val="00685363"/>
    <w:rsid w:val="00691FC3"/>
    <w:rsid w:val="006A6642"/>
    <w:rsid w:val="006E2B18"/>
    <w:rsid w:val="007171E6"/>
    <w:rsid w:val="007462CE"/>
    <w:rsid w:val="007551E9"/>
    <w:rsid w:val="00756417"/>
    <w:rsid w:val="007C513E"/>
    <w:rsid w:val="007F179C"/>
    <w:rsid w:val="00813A9A"/>
    <w:rsid w:val="0088685C"/>
    <w:rsid w:val="0089769B"/>
    <w:rsid w:val="008D5AB5"/>
    <w:rsid w:val="0090528B"/>
    <w:rsid w:val="00914FC6"/>
    <w:rsid w:val="0094685F"/>
    <w:rsid w:val="009669BD"/>
    <w:rsid w:val="009B0138"/>
    <w:rsid w:val="009E60D6"/>
    <w:rsid w:val="009F5E81"/>
    <w:rsid w:val="00A009F1"/>
    <w:rsid w:val="00A92CAE"/>
    <w:rsid w:val="00BD10E6"/>
    <w:rsid w:val="00BF58F2"/>
    <w:rsid w:val="00C317B0"/>
    <w:rsid w:val="00C33244"/>
    <w:rsid w:val="00C449E5"/>
    <w:rsid w:val="00C65551"/>
    <w:rsid w:val="00C75D02"/>
    <w:rsid w:val="00D0569A"/>
    <w:rsid w:val="00D66068"/>
    <w:rsid w:val="00D907DC"/>
    <w:rsid w:val="00DC4559"/>
    <w:rsid w:val="00E67CB4"/>
    <w:rsid w:val="00E77501"/>
    <w:rsid w:val="00EB039B"/>
    <w:rsid w:val="00ED211A"/>
    <w:rsid w:val="00EF676A"/>
    <w:rsid w:val="00F008CC"/>
    <w:rsid w:val="00F41149"/>
    <w:rsid w:val="00F462A9"/>
    <w:rsid w:val="00F51B61"/>
    <w:rsid w:val="00FB6A6E"/>
    <w:rsid w:val="00FD55E0"/>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603"/>
  <w15:docId w15:val="{58A60859-CC3A-4C45-858C-9A996473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5E"/>
  </w:style>
  <w:style w:type="paragraph" w:styleId="Heading1">
    <w:name w:val="heading 1"/>
    <w:basedOn w:val="Normal"/>
    <w:next w:val="Normal"/>
    <w:link w:val="Heading1Char"/>
    <w:qFormat/>
    <w:rsid w:val="00201CE1"/>
    <w:pPr>
      <w:keepNext/>
      <w:spacing w:after="0" w:line="240" w:lineRule="auto"/>
      <w:outlineLvl w:val="0"/>
    </w:pPr>
    <w:rPr>
      <w:rFonts w:ascii="Arial" w:eastAsia="Times New Roman" w:hAnsi="Arial" w:cs="Times New Roman"/>
      <w:b/>
      <w:i/>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CE1"/>
    <w:rPr>
      <w:rFonts w:ascii="Arial" w:eastAsia="Times New Roman" w:hAnsi="Arial" w:cs="Times New Roman"/>
      <w:b/>
      <w:i/>
      <w:sz w:val="32"/>
      <w:szCs w:val="20"/>
      <w:u w:val="single"/>
    </w:rPr>
  </w:style>
  <w:style w:type="paragraph" w:styleId="Title">
    <w:name w:val="Title"/>
    <w:aliases w:val="Title Char Char Char Char,Title1,Title Char Char Char,Title Char Char"/>
    <w:basedOn w:val="Normal"/>
    <w:link w:val="TitleChar"/>
    <w:qFormat/>
    <w:rsid w:val="00201CE1"/>
    <w:pPr>
      <w:spacing w:after="0" w:line="240" w:lineRule="auto"/>
      <w:jc w:val="center"/>
    </w:pPr>
    <w:rPr>
      <w:rFonts w:ascii="Arial" w:eastAsia="Times New Roman" w:hAnsi="Arial" w:cs="Times New Roman"/>
      <w:b/>
      <w:i/>
      <w:sz w:val="36"/>
      <w:szCs w:val="20"/>
    </w:rPr>
  </w:style>
  <w:style w:type="character" w:customStyle="1" w:styleId="TitleChar">
    <w:name w:val="Title Char"/>
    <w:aliases w:val="Title Char Char Char Char Char,Title1 Char,Title Char Char Char Char1,Title Char Char Char1"/>
    <w:basedOn w:val="DefaultParagraphFont"/>
    <w:link w:val="Title"/>
    <w:rsid w:val="00201CE1"/>
    <w:rPr>
      <w:rFonts w:ascii="Arial" w:eastAsia="Times New Roman" w:hAnsi="Arial" w:cs="Times New Roman"/>
      <w:b/>
      <w:i/>
      <w:sz w:val="36"/>
      <w:szCs w:val="20"/>
    </w:rPr>
  </w:style>
  <w:style w:type="paragraph" w:styleId="BodyTextIndent3">
    <w:name w:val="Body Text Indent 3"/>
    <w:basedOn w:val="Normal"/>
    <w:link w:val="BodyTextIndent3Char"/>
    <w:rsid w:val="00201CE1"/>
    <w:pPr>
      <w:spacing w:after="0" w:line="240" w:lineRule="auto"/>
      <w:ind w:left="720"/>
    </w:pPr>
    <w:rPr>
      <w:rFonts w:ascii="Arial" w:eastAsia="Times New Roman" w:hAnsi="Arial" w:cs="Times New Roman"/>
      <w:b/>
      <w:szCs w:val="20"/>
      <w:u w:val="single"/>
    </w:rPr>
  </w:style>
  <w:style w:type="character" w:customStyle="1" w:styleId="BodyTextIndent3Char">
    <w:name w:val="Body Text Indent 3 Char"/>
    <w:basedOn w:val="DefaultParagraphFont"/>
    <w:link w:val="BodyTextIndent3"/>
    <w:rsid w:val="00201CE1"/>
    <w:rPr>
      <w:rFonts w:ascii="Arial" w:eastAsia="Times New Roman" w:hAnsi="Arial" w:cs="Times New Roman"/>
      <w:b/>
      <w:szCs w:val="20"/>
      <w:u w:val="single"/>
    </w:rPr>
  </w:style>
  <w:style w:type="paragraph" w:styleId="ListParagraph">
    <w:name w:val="List Paragraph"/>
    <w:basedOn w:val="Normal"/>
    <w:uiPriority w:val="34"/>
    <w:qFormat/>
    <w:rsid w:val="00201CE1"/>
    <w:pPr>
      <w:spacing w:after="0" w:line="240" w:lineRule="auto"/>
      <w:ind w:left="720"/>
    </w:pPr>
    <w:rPr>
      <w:rFonts w:ascii="Times New Roman" w:eastAsia="Times New Roman" w:hAnsi="Times New Roman" w:cs="Times New Roman"/>
      <w:sz w:val="20"/>
      <w:szCs w:val="20"/>
    </w:rPr>
  </w:style>
  <w:style w:type="paragraph" w:customStyle="1" w:styleId="Default">
    <w:name w:val="Default"/>
    <w:rsid w:val="00201C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ediumShading2-Accent5">
    <w:name w:val="Medium Shading 2 Accent 5"/>
    <w:basedOn w:val="TableNormal"/>
    <w:uiPriority w:val="64"/>
    <w:rsid w:val="00201CE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rsid w:val="00201CE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01CE1"/>
    <w:rPr>
      <w:rFonts w:ascii="Courier New" w:eastAsia="Times New Roman" w:hAnsi="Courier New" w:cs="Courier New"/>
      <w:sz w:val="20"/>
      <w:szCs w:val="20"/>
    </w:rPr>
  </w:style>
  <w:style w:type="character" w:customStyle="1" w:styleId="apple-converted-space">
    <w:name w:val="apple-converted-space"/>
    <w:basedOn w:val="DefaultParagraphFont"/>
    <w:rsid w:val="00201CE1"/>
  </w:style>
  <w:style w:type="table" w:styleId="MediumList1-Accent3">
    <w:name w:val="Medium List 1 Accent 3"/>
    <w:basedOn w:val="TableNormal"/>
    <w:uiPriority w:val="65"/>
    <w:rsid w:val="00A92CA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Header">
    <w:name w:val="header"/>
    <w:basedOn w:val="Normal"/>
    <w:link w:val="HeaderChar"/>
    <w:uiPriority w:val="99"/>
    <w:semiHidden/>
    <w:unhideWhenUsed/>
    <w:rsid w:val="001362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6244"/>
  </w:style>
  <w:style w:type="paragraph" w:styleId="Footer">
    <w:name w:val="footer"/>
    <w:basedOn w:val="Normal"/>
    <w:link w:val="FooterChar"/>
    <w:uiPriority w:val="99"/>
    <w:unhideWhenUsed/>
    <w:rsid w:val="00136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44"/>
  </w:style>
  <w:style w:type="paragraph" w:styleId="BalloonText">
    <w:name w:val="Balloon Text"/>
    <w:basedOn w:val="Normal"/>
    <w:link w:val="BalloonTextChar"/>
    <w:uiPriority w:val="99"/>
    <w:semiHidden/>
    <w:unhideWhenUsed/>
    <w:rsid w:val="0055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18"/>
    <w:rPr>
      <w:rFonts w:ascii="Tahoma" w:hAnsi="Tahoma" w:cs="Tahoma"/>
      <w:sz w:val="16"/>
      <w:szCs w:val="16"/>
    </w:rPr>
  </w:style>
  <w:style w:type="table" w:styleId="TableGrid">
    <w:name w:val="Table Grid"/>
    <w:basedOn w:val="TableNormal"/>
    <w:uiPriority w:val="59"/>
    <w:rsid w:val="00FD55E0"/>
    <w:pPr>
      <w:spacing w:after="0" w:line="240" w:lineRule="auto"/>
    </w:pPr>
    <w:rPr>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5227">
      <w:bodyDiv w:val="1"/>
      <w:marLeft w:val="0"/>
      <w:marRight w:val="0"/>
      <w:marTop w:val="0"/>
      <w:marBottom w:val="0"/>
      <w:divBdr>
        <w:top w:val="none" w:sz="0" w:space="0" w:color="auto"/>
        <w:left w:val="none" w:sz="0" w:space="0" w:color="auto"/>
        <w:bottom w:val="none" w:sz="0" w:space="0" w:color="auto"/>
        <w:right w:val="none" w:sz="0" w:space="0" w:color="auto"/>
      </w:divBdr>
    </w:div>
    <w:div w:id="667632377">
      <w:bodyDiv w:val="1"/>
      <w:marLeft w:val="0"/>
      <w:marRight w:val="0"/>
      <w:marTop w:val="0"/>
      <w:marBottom w:val="0"/>
      <w:divBdr>
        <w:top w:val="none" w:sz="0" w:space="0" w:color="auto"/>
        <w:left w:val="none" w:sz="0" w:space="0" w:color="auto"/>
        <w:bottom w:val="none" w:sz="0" w:space="0" w:color="auto"/>
        <w:right w:val="none" w:sz="0" w:space="0" w:color="auto"/>
      </w:divBdr>
    </w:div>
    <w:div w:id="1015231472">
      <w:bodyDiv w:val="1"/>
      <w:marLeft w:val="0"/>
      <w:marRight w:val="0"/>
      <w:marTop w:val="0"/>
      <w:marBottom w:val="0"/>
      <w:divBdr>
        <w:top w:val="none" w:sz="0" w:space="0" w:color="auto"/>
        <w:left w:val="none" w:sz="0" w:space="0" w:color="auto"/>
        <w:bottom w:val="none" w:sz="0" w:space="0" w:color="auto"/>
        <w:right w:val="none" w:sz="0" w:space="0" w:color="auto"/>
      </w:divBdr>
    </w:div>
    <w:div w:id="1292712215">
      <w:bodyDiv w:val="1"/>
      <w:marLeft w:val="0"/>
      <w:marRight w:val="0"/>
      <w:marTop w:val="0"/>
      <w:marBottom w:val="0"/>
      <w:divBdr>
        <w:top w:val="none" w:sz="0" w:space="0" w:color="auto"/>
        <w:left w:val="none" w:sz="0" w:space="0" w:color="auto"/>
        <w:bottom w:val="none" w:sz="0" w:space="0" w:color="auto"/>
        <w:right w:val="none" w:sz="0" w:space="0" w:color="auto"/>
      </w:divBdr>
    </w:div>
    <w:div w:id="18355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5E81-B4F5-47E0-8709-C1C0C618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Muneer</dc:creator>
  <cp:keywords/>
  <dc:description/>
  <cp:lastModifiedBy>Mashooque Ali Talpur</cp:lastModifiedBy>
  <cp:revision>2</cp:revision>
  <cp:lastPrinted>2015-11-03T02:22:00Z</cp:lastPrinted>
  <dcterms:created xsi:type="dcterms:W3CDTF">2022-08-03T05:50:00Z</dcterms:created>
  <dcterms:modified xsi:type="dcterms:W3CDTF">2022-08-03T05:50:00Z</dcterms:modified>
</cp:coreProperties>
</file>